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011C"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39875CE0"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kern w:val="0"/>
          <w14:ligatures w14:val="none"/>
        </w:rPr>
        <w:t>Third Party Notices</w:t>
      </w:r>
    </w:p>
    <w:p w14:paraId="1902BEB7"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195B34F2"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kern w:val="0"/>
          <w14:ligatures w14:val="none"/>
        </w:rPr>
        <w:t>This summary and the license information provided below is for reference purposes and is not intended to be a comprehensive list of all copyright notices or license terms and conditions applicable to the Software.</w:t>
      </w:r>
    </w:p>
    <w:p w14:paraId="5B0ADFCF"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4B38F55F"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r w:rsidRPr="00432B09">
        <w:rPr>
          <w:rFonts w:ascii="Calibri" w:eastAsia="Calibri" w:hAnsi="Calibri" w:cs="Calibri"/>
          <w:kern w:val="0"/>
          <w14:ligatures w14:val="none"/>
        </w:rPr>
        <w:t>With respect to any license that requires AMD to make available to recipients of object code distributed by AMD pursuant to such license the corresponding source code, and if you desire to receive such source code from AMD, then AMD hereby offers (which offer is valid for as long as required by the applicable license; and we may charge you the cost thereof unless prohibited by the license) to provide you with a copy of such source code; and to accept such offer send a letter requesting such source code (please be specific by identifying the particular Software you are inquiring about (name and version number), to:  Advanced Micro Devices, Inc., Legal Department, Attention: Software Compliance Officer, 2485 Augustine Drive, Santa Clara, CA U.S.A. 95054.</w:t>
      </w:r>
    </w:p>
    <w:p w14:paraId="2E4A7C3E" w14:textId="77777777"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p w14:paraId="7BB4ADE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Third-Party Notices Report for Inventory for SWCSD-12429( AMD RAIDXpert2 Build 9.3.3.00291)</w:t>
      </w:r>
    </w:p>
    <w:p w14:paraId="5D7F661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7B7C094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Apache-httpd v-u (Apache-2.0)</w:t>
      </w:r>
    </w:p>
    <w:p w14:paraId="607C8D8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http://spdx.org/licenses/Apache-2.0</w:t>
      </w:r>
    </w:p>
    <w:p w14:paraId="254D8E5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Apache License Version 2.0, January 2004</w:t>
      </w:r>
    </w:p>
    <w:p w14:paraId="2B5B735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Apache License Version 2.0, January 2004</w:t>
      </w:r>
    </w:p>
    <w:p w14:paraId="6E644CC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http://www.apache.org/licenses/</w:t>
      </w:r>
    </w:p>
    <w:p w14:paraId="18E28AB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TERMS AND CONDITIONS FOR USE, REPRODUCTION, AND DISTRIBUTION</w:t>
      </w:r>
    </w:p>
    <w:p w14:paraId="45F17F0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Definitions.</w:t>
      </w:r>
    </w:p>
    <w:p w14:paraId="5CA4025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shall mean the terms and conditions for use, reproduction, and distribution as defined by Sections 1 through 9 of this document.</w:t>
      </w:r>
    </w:p>
    <w:p w14:paraId="1AFBB88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"Licensor" shall mean the copyright owner or entity authorized by the copyright owner that is granting the License.</w:t>
      </w:r>
    </w:p>
    <w:p w14:paraId="45E2C77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r>
    </w:p>
    <w:p w14:paraId="280C0C4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(or "Your") shall mean an individual or Legal Entity exercising permissions granted by this License.</w:t>
      </w:r>
    </w:p>
    <w:p w14:paraId="7140FCE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"Source" form shall mean the preferred form for making modifications, including but not limited to software source code, documentation source, and configuration files.</w:t>
      </w:r>
    </w:p>
    <w:p w14:paraId="653216D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"Object" form shall mean any form resulting from mechanical transformation or translation of a Source form, including but not limited to compiled object code, generated documentation, and conversions to other media types.</w:t>
      </w:r>
    </w:p>
    <w:p w14:paraId="4DA2D42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"Work" shall mean the work of authorship, whether in Source or Object form, made available under the License, as indicated by a copyright notice that is included in or attached to the work (an example is provided in the Appendix below).</w:t>
      </w:r>
    </w:p>
    <w:p w14:paraId="7AB1AFC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lastRenderedPageBreak/>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r>
    </w:p>
    <w:p w14:paraId="0DB1A72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p>
    <w:p w14:paraId="7365999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"Contributor" shall mean Licensor and any individual or Legal Entity on behalf of whom a Contribution has been received by Licensor and subsequently incorporated within the Work.</w:t>
      </w:r>
    </w:p>
    <w:p w14:paraId="1BC238A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p>
    <w:p w14:paraId="05054AC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p>
    <w:p w14:paraId="37114B9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Redistribution. You may reproduce and distribute copies of the Work or Derivative Works thereof in any medium, with or without modifications, and in Source or Object form, provided that You meet the following conditions:</w:t>
      </w:r>
    </w:p>
    <w:p w14:paraId="2D8CCCC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You must give any other recipients of the Work or Derivative Works a copy of this License; and</w:t>
      </w:r>
    </w:p>
    <w:p w14:paraId="0D988C4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You must cause any modified files to carry prominent notices stating that You changed the files; and</w:t>
      </w:r>
    </w:p>
    <w:p w14:paraId="3049D95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 You must retain, in the Source form of any Derivative Works that You distribute, all copyright, patent, trademark, and attribution notices from the Source form of the Work, excluding those notices that do not pertain to any part of the Derivative Works; and</w:t>
      </w:r>
    </w:p>
    <w:p w14:paraId="1C244AE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 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r>
    </w:p>
    <w:p w14:paraId="375B624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p>
    <w:p w14:paraId="47D530A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p>
    <w:p w14:paraId="58B7623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Trademarks. This License does not grant permission to use the trade names, trademarks, service marks, or product names of the Licensor, except as required for reasonable and customary use in describing the origin of the Work and reproducing the content of the NOTICE file.</w:t>
      </w:r>
    </w:p>
    <w:p w14:paraId="0E40782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p>
    <w:p w14:paraId="5A4E60A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p>
    <w:p w14:paraId="0BDE195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p>
    <w:p w14:paraId="627F0D6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END OF TERMS AND CONDITIONS</w:t>
      </w:r>
    </w:p>
    <w:p w14:paraId="3F32DAE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APPENDIX: How to apply the Apache License to your work.</w:t>
      </w:r>
    </w:p>
    <w:p w14:paraId="1D0399C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apply the Apache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r>
    </w:p>
    <w:p w14:paraId="2E2EDE9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[yyyy] [name of copyright owner]</w:t>
      </w:r>
    </w:p>
    <w:p w14:paraId="571E911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Licensed under the Apache License, Version 2.0 (the "License");</w:t>
      </w:r>
    </w:p>
    <w:p w14:paraId="4AB0DC59" w14:textId="22817B9D"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may not use this file except in compliance with the License.</w:t>
      </w:r>
      <w:r w:rsidR="00E044FA">
        <w:rPr>
          <w:rFonts w:ascii="Calibri" w:eastAsia="Calibri" w:hAnsi="Calibri" w:cs="Calibri"/>
          <w:kern w:val="0"/>
          <w14:ligatures w14:val="none"/>
        </w:rPr>
        <w:t xml:space="preserve"> </w:t>
      </w:r>
      <w:r w:rsidRPr="007B32B8">
        <w:rPr>
          <w:rFonts w:ascii="Calibri" w:eastAsia="Calibri" w:hAnsi="Calibri" w:cs="Calibri"/>
          <w:kern w:val="0"/>
          <w14:ligatures w14:val="none"/>
        </w:rPr>
        <w:t>You may obtain a copy of the License athttp://www.apache.org/licenses/LICENSE-2.0</w:t>
      </w:r>
    </w:p>
    <w:p w14:paraId="7E02169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Unless required by applicable law or agreed to in writing, software distributed under the License is distributed on an "AS IS" BASIS, WITHOUT WARRANTIES OR CONDITIONS OF ANY KIND, either express or implied. See the License for the specific language governing permissions and limitations under the License.</w:t>
      </w:r>
    </w:p>
    <w:p w14:paraId="312ADF3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Standard License Header</w:t>
      </w:r>
    </w:p>
    <w:p w14:paraId="54C28B8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[yyyy] [name of copyright owner]</w:t>
      </w:r>
    </w:p>
    <w:p w14:paraId="466EF97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Licensed under the Apache License, Version 2.0 (the "License"); you may not use this file except in compliance with the License. You may obtain a copy of the License at</w:t>
      </w:r>
    </w:p>
    <w:p w14:paraId="2A64C15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http://www.apache.org/licenses/LICENSE-2.0</w:t>
      </w:r>
    </w:p>
    <w:p w14:paraId="765902A9" w14:textId="7138938D"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Unless required by applicable law or agreed to in writing, software distributed under the License is distributed on an "AS IS" BASIS, WITHOUT WARRANTIES OR CONDITIONS OF ANY KIND, either express or implied.</w:t>
      </w:r>
      <w:r w:rsidR="00E044FA">
        <w:rPr>
          <w:rFonts w:ascii="Calibri" w:eastAsia="Calibri" w:hAnsi="Calibri" w:cs="Calibri"/>
          <w:kern w:val="0"/>
          <w14:ligatures w14:val="none"/>
        </w:rPr>
        <w:t xml:space="preserve"> </w:t>
      </w:r>
      <w:r w:rsidRPr="007B32B8">
        <w:rPr>
          <w:rFonts w:ascii="Calibri" w:eastAsia="Calibri" w:hAnsi="Calibri" w:cs="Calibri"/>
          <w:kern w:val="0"/>
          <w14:ligatures w14:val="none"/>
        </w:rPr>
        <w:t>See the License for the specific language governing permissions and limitations under the License.</w:t>
      </w:r>
    </w:p>
    <w:p w14:paraId="4FC7FD1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64614C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Bigelow &amp;amp; Holmes Inc copyrighted code (MIT-style)</w:t>
      </w:r>
    </w:p>
    <w:p w14:paraId="09980EE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298184DF" w14:textId="41DA5D42"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2000 Bigelow &amp; Holmes Inc. and Y&amp;Y, Inc.</w:t>
      </w:r>
      <w:r w:rsidR="00E044FA">
        <w:rPr>
          <w:rFonts w:ascii="Calibri" w:eastAsia="Calibri" w:hAnsi="Calibri" w:cs="Calibri"/>
          <w:kern w:val="0"/>
          <w14:ligatures w14:val="none"/>
        </w:rPr>
        <w:t xml:space="preserve"> </w:t>
      </w:r>
      <w:r w:rsidRPr="007B32B8">
        <w:rPr>
          <w:rFonts w:ascii="Calibri" w:eastAsia="Calibri" w:hAnsi="Calibri" w:cs="Calibri"/>
          <w:kern w:val="0"/>
          <w14:ligatures w14:val="none"/>
        </w:rPr>
        <w:t>Patents pending.  All Rights Reserved.</w:t>
      </w:r>
    </w:p>
    <w:p w14:paraId="68D332A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094A3F9B" w14:textId="66797536"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Lucidux is a trademark of Bigelow &amp; Holmes Inc.</w:t>
      </w:r>
    </w:p>
    <w:p w14:paraId="0076CD1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w:t>
      </w:r>
    </w:p>
    <w:p w14:paraId="68A7A707" w14:textId="5C927A66"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2000 Bigelow &amp; Holmes Inc. and Y&amp;Y, Inc.</w:t>
      </w:r>
      <w:r w:rsidR="00E044FA">
        <w:rPr>
          <w:rFonts w:ascii="Calibri" w:eastAsia="Calibri" w:hAnsi="Calibri" w:cs="Calibri"/>
          <w:kern w:val="0"/>
          <w14:ligatures w14:val="none"/>
        </w:rPr>
        <w:t xml:space="preserve"> </w:t>
      </w:r>
      <w:r w:rsidRPr="007B32B8">
        <w:rPr>
          <w:rFonts w:ascii="Calibri" w:eastAsia="Calibri" w:hAnsi="Calibri" w:cs="Calibri"/>
          <w:kern w:val="0"/>
          <w14:ligatures w14:val="none"/>
        </w:rPr>
        <w:t>Patents pending.  All Rights Reserved.</w:t>
      </w:r>
    </w:p>
    <w:p w14:paraId="02BF9B0E" w14:textId="2B6C1C1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Lucidux is a trademark of Bigelow &amp; Holmes Inc.</w:t>
      </w:r>
    </w:p>
    <w:p w14:paraId="0BAC090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w:t>
      </w:r>
    </w:p>
    <w:p w14:paraId="61E434E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 of these Fonts and associated documentation files (the "Font Software"),</w:t>
      </w:r>
    </w:p>
    <w:p w14:paraId="0ACF6CF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deal in the Font Software, including without limitation the rights to</w:t>
      </w:r>
    </w:p>
    <w:p w14:paraId="5292FF9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use, copy, merge, publish, distribute, sublicense, and/or sell copies of</w:t>
      </w:r>
    </w:p>
    <w:p w14:paraId="6C650E5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Font Software, and to permit persons to whom the Font Software is</w:t>
      </w:r>
    </w:p>
    <w:p w14:paraId="7BE4E7F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furnished to do so, subject to the following conditions:</w:t>
      </w:r>
    </w:p>
    <w:p w14:paraId="17A2E09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trademark, patent notices and this permission notice</w:t>
      </w:r>
    </w:p>
    <w:p w14:paraId="5E8EEB2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shall be included in all copies of one or more of the Software.</w:t>
      </w:r>
    </w:p>
    <w:p w14:paraId="2BE113E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Font Software may not be modified, alterered, or added to, and in</w:t>
      </w:r>
    </w:p>
    <w:p w14:paraId="74C4AC9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particular the designs of glyphs or characters in the Fonts may not be</w:t>
      </w:r>
    </w:p>
    <w:p w14:paraId="381D7DB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modified nor may additional glyphs or characters be added to the Fonts,</w:t>
      </w:r>
    </w:p>
    <w:p w14:paraId="5E6B8D3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except that composite characters composed of two or more characters in the</w:t>
      </w:r>
    </w:p>
    <w:p w14:paraId="5F14A33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Fonts may be created using the seac (Standard Encoding Accented Character)</w:t>
      </w:r>
    </w:p>
    <w:p w14:paraId="35C6259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Type 1 operator.</w:t>
      </w:r>
    </w:p>
    <w:p w14:paraId="0D9DA71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FONT SOFTWARE IS PROVIDED "AS IS", WITHOUT WARRANTY OF ANY KIND,</w:t>
      </w:r>
    </w:p>
    <w:p w14:paraId="741FF9E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EXPRESS OR IMPLIED, INCLUDING BUT NOT LIMITED TO ANY WARRANTIES OF</w:t>
      </w:r>
    </w:p>
    <w:p w14:paraId="09C2862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MERCHANTABILITY, FITNESS FOR A PARTICULAR PURPOSE AND NONINFRINGEMENT OF</w:t>
      </w:r>
    </w:p>
    <w:p w14:paraId="20E3269F" w14:textId="1F14FD62"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PATENT, TRADEMARK, OR OTHER RIGHT.  IN NO EVENT SHALL BIGELOW &amp;</w:t>
      </w:r>
      <w:r w:rsidR="00E044FA">
        <w:rPr>
          <w:rFonts w:ascii="Calibri" w:eastAsia="Calibri" w:hAnsi="Calibri" w:cs="Calibri"/>
          <w:kern w:val="0"/>
          <w14:ligatures w14:val="none"/>
        </w:rPr>
        <w:t xml:space="preserve"> </w:t>
      </w:r>
      <w:r w:rsidRPr="007B32B8">
        <w:rPr>
          <w:rFonts w:ascii="Calibri" w:eastAsia="Calibri" w:hAnsi="Calibri" w:cs="Calibri"/>
          <w:kern w:val="0"/>
          <w14:ligatures w14:val="none"/>
        </w:rPr>
        <w:t>HOLMES INC. OR Y&amp;Y, INC. BE LIABLE FOR ANY CLAIM, DAMAGES OR OTHER</w:t>
      </w:r>
    </w:p>
    <w:p w14:paraId="454D599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LIABILITY, INCLUDING ANY GENERAL, SPECIAL, INDIRECT, INCIDENTAL, OR</w:t>
      </w:r>
    </w:p>
    <w:p w14:paraId="43728F5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CONSEQUENTIAL DAMAGES, WHETHER IN AN ACTION OF CONTRACT, TORT OR OTHERWISE,</w:t>
      </w:r>
    </w:p>
    <w:p w14:paraId="1CF1806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ARISING FROM, OUT OF THE USE OR INABILITY TO USE THE FONT SOFTWARE OR FROM</w:t>
      </w:r>
    </w:p>
    <w:p w14:paraId="77D8B98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OTHER DEALINGS IN THE FONT SOFTWARE.</w:t>
      </w:r>
    </w:p>
    <w:p w14:paraId="50533BE6" w14:textId="29DD7231"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Except as contained in this notice, the names of Bigelow &amp; Holmes Inc.</w:t>
      </w:r>
    </w:p>
    <w:p w14:paraId="242DD321" w14:textId="38461DC2"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and Y&amp;Y, Inc. shall not be used in advertising or otherwise to promote</w:t>
      </w:r>
    </w:p>
    <w:p w14:paraId="0D09540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sale, use or other dealings in this Font Software without prior</w:t>
      </w:r>
    </w:p>
    <w:p w14:paraId="39E995D7" w14:textId="2C620F5F"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written authorization from the Bigelow &amp; Holmes Inc. and Y&amp;Y, Inc.</w:t>
      </w:r>
    </w:p>
    <w:p w14:paraId="5126384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249566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Bitstream-Vera-Fonts v-u (Bitstream-Vera)</w:t>
      </w:r>
    </w:p>
    <w:p w14:paraId="1284951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https://spdx.org/licenses/Bitstream-Vera.html</w:t>
      </w:r>
    </w:p>
    <w:p w14:paraId="035988B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Copyright (c) 2003 by Bitstream, Inc. All Rights Reserved. Bitstream Vera is a trademark of Bitstream, Inc.</w:t>
      </w:r>
    </w:p>
    <w:p w14:paraId="1CDEFF7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the fonts accompanying this license ("Fonts") and associated documentation files (the "Font Software"), to reproduce and distribute the Font Software, including without limitation the rights to use, copy, merge, publish, distribute, and/or sell copies of the Font Software, and to permit persons to whom the Font Software is furnished to do so, subject to the following conditions:</w:t>
      </w:r>
    </w:p>
    <w:p w14:paraId="31FB656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and trademark notices and this permission notice shall be included in all copies of one or more of the Font Software typefaces.</w:t>
      </w:r>
    </w:p>
    <w:p w14:paraId="146DECD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Font Software may be modified, altered, or added to, and in particular the designs of glyphs or characters in the Fonts may be modified and additional glyphs or characters may be added to the Fonts, only if the fonts are renamed to names not containing either the words "Bitstream" or the word "Vera".</w:t>
      </w:r>
    </w:p>
    <w:p w14:paraId="5823FEC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License becomes null and void to the extent applicable to Fonts or Font Software that has been modified and is distributed under the "Bitstream Vera" names.</w:t>
      </w:r>
    </w:p>
    <w:p w14:paraId="77F2BA4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Font Software may be sold as part of a larger software package but no copy of one or more of the Font Software typefaces may be sold by itself.</w:t>
      </w:r>
    </w:p>
    <w:p w14:paraId="35E09A9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FONT SOFTWARE IS PROVIDED "AS IS", WITHOUT WARRANTY OF ANY KIND, EXPRESS OR IMPLIED, INCLUDING BUT NOT LIMITED TO ANY WARRANTIES OF MERCHANTABILITY, FITNESS FOR A PARTICULAR PURPOSE AND NONINFRINGEMENT OF COPYRIGHT, PATENT, TRADEMARK, OR OTHER RIGHT. IN NO EVENT SHALL BITSTREAM OR THE GNOME FOUNDATION BE LIABLE FOR ANY CLAIM, DAMAGES OR OTHER LIABILITY, INCLUDING ANY GENERAL, SPECIAL, INDIRECT, INCIDENTAL, OR CONSEQUENTIAL DAMAGES, WHETHER IN AN ACTION OF CONTRACT, TORT OR OTHERWISE, ARISING FROM, OUT OF THE USE OR INABILITY TO USE THE FONT SOFTWARE OR FROM OTHER DEALINGS IN THE FONT SOFTWARE.</w:t>
      </w:r>
    </w:p>
    <w:p w14:paraId="0497959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Except as contained in this notice, the names of Gnome, the Gnome Foundation, and Bitstream Inc., shall not be used in advertising or otherwise to promote the sale, use or other dealings in this Font Software without prior written authorization from the Gnome Foundation or Bitstream Inc., respectively. For further information, contact: fonts at gnome dot org.</w:t>
      </w:r>
    </w:p>
    <w:p w14:paraId="465333B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00F426F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Boost v1.12.0 (BSL-1.0)</w:t>
      </w:r>
    </w:p>
    <w:p w14:paraId="318679C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http://spdx.org/licenses/BSL-1.0</w:t>
      </w:r>
    </w:p>
    <w:p w14:paraId="0EFB017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or organization obtaining a copy of the software and accompanying documentation covered by this license (the "Software") to use, reproduce, display, distribute, execute, and transmit the Software, and to prepare derivative works of the Software, and to permit third-parties to whom the Software is furnished to do so, all subject to the following:</w:t>
      </w:r>
    </w:p>
    <w:p w14:paraId="4E750C3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copyright notices in the Software and this entire statement, including the above license grant, this restriction and the following disclaimer, must be included in all copies of the Software, in whole or in part, and all derivative works of the Software, unless such copies or derivative works are solely in the form of machine-executable object code generated by a source language processor.</w:t>
      </w:r>
    </w:p>
    <w:p w14:paraId="7B62561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TITLE AND NON-INFRINGEMENT. IN NO EVENT SHALL THE COPYRIGHT HOLDERS OR ANYONE DISTRIBUTING THE SOFTWARE BE LIABLE FOR ANY DAMAGES OR OTHER LIABILITY, WHETHER IN CONTRACT, TORT OR OTHERWISE, ARISING FROM, OUT OF OR IN CONNECTION WITH THE SOFTWARE OR THE USE OR OTHER DEALINGS IN THE SOFTWARE.</w:t>
      </w:r>
    </w:p>
    <w:p w14:paraId="068E544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D43F50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carhartl-jquery-cookie v-u (MIT)</w:t>
      </w:r>
    </w:p>
    <w:p w14:paraId="531C8B4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0916F17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503931B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2006 Klaus Hartl (stilbuero.de)</w:t>
      </w:r>
    </w:p>
    <w:p w14:paraId="3D347B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218487B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456B71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3DBBD29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698BAD4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E8320E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ddiskit v2.5 (GPL-2.0)</w:t>
      </w:r>
    </w:p>
    <w:p w14:paraId="7792533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https://spdx.org/licenses/GPL-2.0-or-later.html</w:t>
      </w:r>
    </w:p>
    <w:p w14:paraId="4390987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1989, 1991 Free Software Foundation, Inc.</w:t>
      </w:r>
    </w:p>
    <w:p w14:paraId="1D35DB6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51 Franklin Street, Fifth Floor, Boston, MA  02110-1301, USA</w:t>
      </w:r>
    </w:p>
    <w:p w14:paraId="362E036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Everyone is permitted to copy and distribute verbatim copies</w:t>
      </w:r>
    </w:p>
    <w:p w14:paraId="1E44BD1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of this license document, but changing it is not allowed.</w:t>
      </w:r>
    </w:p>
    <w:p w14:paraId="4E15EF5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Preamble</w:t>
      </w:r>
    </w:p>
    <w:p w14:paraId="3A8AF4D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7FDF534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358A20E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0F1D4FF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72911E2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We protect your rights with two steps: (1) copyright the software, and (2) offer you this license which gives you legal permission to copy, distribute and/or modify the software.</w:t>
      </w:r>
    </w:p>
    <w:p w14:paraId="443EA83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32C73A8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201D98B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precise terms and conditions for copying, distribution and modification follow.</w:t>
      </w:r>
    </w:p>
    <w:p w14:paraId="2A77D95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TERMS AND CONDITIONS FOR COPYING, DISTRIBUTION AND MODIFICATION</w:t>
      </w:r>
    </w:p>
    <w:p w14:paraId="52D93E3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7335720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6463E4B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6749EB4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may charge a fee for the physical act of transferring a copy, and you may at your option offer warranty protection in exchange for a fee.</w:t>
      </w:r>
    </w:p>
    <w:p w14:paraId="19D35EA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5CE3FDE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You must cause the modified files to carry prominent notices stating that you changed the files and the date of any change.</w:t>
      </w:r>
    </w:p>
    <w:p w14:paraId="31910FD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You must cause any work that you distribute or publish, that in whole or in part contains or is derived from the Program or any part thereof, to be licensed as a whole at no charge to all third parties under the terms of this License.</w:t>
      </w:r>
    </w:p>
    <w:p w14:paraId="251A75E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032A69A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0D24D94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Thus, it is not the intent of this section to claim rights or contest your rights to work written entirely by you; rather, the intent is to exercise the right to control the distribution of derivative or collective works based on the Program.</w:t>
      </w:r>
    </w:p>
    <w:p w14:paraId="59AF706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 addition, mere aggregation of another work not based on the Program with the Program (or with a work based on the Program) on a volume of a storage or distribution medium does not bring the other work under the scope of this License.</w:t>
      </w:r>
    </w:p>
    <w:p w14:paraId="3A78DFF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You may copy and distribute the Program (or a work based on it, under Section 2) in object code or executable form under the terms of Sections 1 and 2 above provided that you also do one of the following:</w:t>
      </w:r>
    </w:p>
    <w:p w14:paraId="4A34607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Accompany it with the complete corresponding machine-readable source code, which must be distributed under the terms of Sections 1 and 2 above on a medium customarily used for software interchange; or,</w:t>
      </w:r>
    </w:p>
    <w:p w14:paraId="5664AFD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6FBB587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013DF3B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40BBCB1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7F69E9E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1D3EEDA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122F01A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305EEDB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44D21FA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any portion of this section is held invalid or unenforceable under any particular circumstance, the balance of the section is intended to apply and the section as a whole is intended to apply in other circumstances.</w:t>
      </w:r>
    </w:p>
    <w:p w14:paraId="4C144C6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41C3573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section is intended to make thoroughly clear what is believed to be a consequence of the rest of this License.</w:t>
      </w:r>
    </w:p>
    <w:p w14:paraId="7DF4DBD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35A306F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9. The Free Software Foundation may publish revised and/or new versions of the General Public License from time to time. Such new versions will be similar in spirit to the present version, but may differ in detail to address new problems or concerns.</w:t>
      </w:r>
    </w:p>
    <w:p w14:paraId="4A50458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0487D3D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69D68E6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NO WARRANTY</w:t>
      </w:r>
    </w:p>
    <w:p w14:paraId="6721370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0497AF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1DFFF52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END OF TERMS AND CONDITIONS</w:t>
      </w:r>
    </w:p>
    <w:p w14:paraId="7F6CD0A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How to Apply These Terms to Your New Programs</w:t>
      </w:r>
    </w:p>
    <w:p w14:paraId="0C8E809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you develop a new program, and you want it to be of the greatest possible use to the public, the best way to achieve this is to make it free software which everyone can redistribute and change under these terms.</w:t>
      </w:r>
    </w:p>
    <w:p w14:paraId="51E7477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30AD85A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one line to give the program's name and an idea of what it does.</w:t>
      </w:r>
    </w:p>
    <w:p w14:paraId="0BEE622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yyyy  name of author</w:t>
      </w:r>
    </w:p>
    <w:p w14:paraId="5338CC0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program is free software; you can redistribute it and/or modify it under the terms of the GNU General Public License as published by the Free Software Foundation; either version 2 of the License, or (at your option) any later version.</w:t>
      </w:r>
    </w:p>
    <w:p w14:paraId="44F93D6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program is distributed in the hope that it will be useful, but WITHOUT ANY WARRANTY; without even the implied warranty of MERCHANTABILITY or FITNESS FOR A PARTICULAR PURPOSE.  See the GNU General Public License for more details.</w:t>
      </w:r>
    </w:p>
    <w:p w14:paraId="28B49B9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should have received a copy of the GNU General Public License along with this program; if not, write to the Free Software</w:t>
      </w:r>
    </w:p>
    <w:p w14:paraId="33C1B22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Foundation, Inc., 51 Franklin Street, Fifth Floor, Boston, MA  02110-1301, USA.</w:t>
      </w:r>
    </w:p>
    <w:p w14:paraId="28DCEBF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Also add information on how to contact you by electronic and paper mail.</w:t>
      </w:r>
    </w:p>
    <w:p w14:paraId="3E5471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the program is interactive, make it output a short notice like this when it starts in an interactive mode:</w:t>
      </w:r>
    </w:p>
    <w:p w14:paraId="48A4DC6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Gnomovision version 69, Copyright (C) year name of author</w:t>
      </w:r>
    </w:p>
    <w:p w14:paraId="77A86D2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Gnomovision comes with ABSOLUTELY NO WARRANTY; for details</w:t>
      </w:r>
    </w:p>
    <w:p w14:paraId="1370562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type `show w'.  This is free software, and you are welcome</w:t>
      </w:r>
    </w:p>
    <w:p w14:paraId="57A6AA2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redistribute it under certain conditions; type `show c' for details.</w:t>
      </w:r>
    </w:p>
    <w:p w14:paraId="2FD98D2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4808F0D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should also get your employer (if you work as a programmer) or your school, if any, to sign a "copyright disclaimer" for the program, if necessary. Here is a sample; alter the names:</w:t>
      </w:r>
    </w:p>
    <w:p w14:paraId="1A0CB35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Yoyodyne, Inc., hereby disclaims all copyright</w:t>
      </w:r>
    </w:p>
    <w:p w14:paraId="7447CEE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interest in the program `Gnomovision'</w:t>
      </w:r>
    </w:p>
    <w:p w14:paraId="01D9D27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(which makes passes at compilers) written</w:t>
      </w:r>
    </w:p>
    <w:p w14:paraId="1C6B984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by James Hacker.</w:t>
      </w:r>
    </w:p>
    <w:p w14:paraId="66BD204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signature of Ty Coon, 1 April 1989</w:t>
      </w:r>
    </w:p>
    <w:p w14:paraId="008D124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Ty Coon, President of Vice</w:t>
      </w:r>
    </w:p>
    <w:p w14:paraId="3F02DB4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BA2F01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64E1514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efi-toolkit v2.0.0.1 (BSD-2-clause)</w:t>
      </w:r>
    </w:p>
    <w:p w14:paraId="32F7461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5348B68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78F082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1998  Intel Corporation</w:t>
      </w:r>
    </w:p>
    <w:p w14:paraId="3539637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http://spdx.org/licenses/BSD-2-Clause</w:t>
      </w:r>
    </w:p>
    <w:p w14:paraId="75AA94A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2C15367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of source code must retain the above copyright notice, this list of conditions and the following disclaimer.</w:t>
      </w:r>
    </w:p>
    <w:p w14:paraId="44D63F0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in binary form must reproduce the above copyright notice, this list of conditions and the following disclaimer in the documentation and/or other materials provided with the distribution.</w:t>
      </w:r>
    </w:p>
    <w:p w14:paraId="6A3CCF4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39E99C0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5214B22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Freebsd-Freebsd v-u (BSD-3-Clause)</w:t>
      </w:r>
    </w:p>
    <w:p w14:paraId="7F047A8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69DD9BD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75B1027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2007 John Birrell (jb@freebsd.org) All rights reserved.</w:t>
      </w:r>
    </w:p>
    <w:p w14:paraId="22B95EC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http://spdx.org/licenses/BSD-3-Clause</w:t>
      </w:r>
    </w:p>
    <w:p w14:paraId="3C75214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748B653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of source code must retain the above copyright notice, this list of conditions and the following disclaimer.</w:t>
      </w:r>
    </w:p>
    <w:p w14:paraId="22B7759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in binary form must reproduce the above copyright notice, this list of conditions and the following disclaimer in the documentation and/or other materials provided with the distribution.</w:t>
      </w:r>
    </w:p>
    <w:p w14:paraId="732787C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Neither the name of the copyright holders nor the names of its contributors may be used to endorse or promote products derived from this software without specific prior written permission.</w:t>
      </w:r>
    </w:p>
    <w:p w14:paraId="4E91FB7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COPYRIGHT HOLDERS AND CONTRIBUTORS "AS IS" AND ANY EXPRESS OR IMPLIED WARRANTIES, INCLUDING, BUT NOT LIMITED TO, THE IMPLIED WARRANTIES OF MERCHANTABILITY AND FITNESS FOR A PARTICULAR PURPOSE ARE DISCLAIMED. IN NO EVENT SHALL THE COPYRIGHT HOLDERS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516A152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6DBB113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freedesktop-dbus v-u (AFL-2.1)</w:t>
      </w:r>
    </w:p>
    <w:p w14:paraId="3C919D0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http://spdx.org/licenses/AFL-2.1.html</w:t>
      </w:r>
    </w:p>
    <w:p w14:paraId="39426BE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Academic Free License</w:t>
      </w:r>
    </w:p>
    <w:p w14:paraId="4432BD5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v.2.1</w:t>
      </w:r>
    </w:p>
    <w:p w14:paraId="6996511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Academic Free License (the "License") applies to any original work of authorship (the "Original Work") whose owner (the "Licensor") has placed the following notice immediately following the copyright notice for the Original Work:</w:t>
      </w:r>
    </w:p>
    <w:p w14:paraId="46B2298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Licensed under the Academic Free License version 2.1</w:t>
      </w:r>
    </w:p>
    <w:p w14:paraId="3BEF62F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Grant of Copyright License. Licensor hereby grants You a world-wide, royalty-free, non-exclusive, perpetual, sublicenseable license to do the following:</w:t>
      </w:r>
    </w:p>
    <w:p w14:paraId="69B4E93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to reproduce the Original Work in copies;</w:t>
      </w:r>
    </w:p>
    <w:p w14:paraId="5C64898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to prepare derivative works ("Derivative Works") based upon the Original Work;</w:t>
      </w:r>
    </w:p>
    <w:p w14:paraId="17FCB4A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 to distribute copies of the Original Work and Derivative Works to the public;</w:t>
      </w:r>
    </w:p>
    <w:p w14:paraId="54AAE50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 to perform the Original Work publicly; and</w:t>
      </w:r>
    </w:p>
    <w:p w14:paraId="3B21E5A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 to display the Original Work publicly.</w:t>
      </w:r>
    </w:p>
    <w:p w14:paraId="1E74583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Grant of Patent License. Licensor hereby grants You a world-wide, royalty-free, non-exclusive, perpetual, sublicenseable license, under patent claims owned or controlled by the Licensor that are embodied in the Original Work as furnished by the Licensor, to make, use, sell and offer for sale the Original Work and Derivative Works.</w:t>
      </w:r>
    </w:p>
    <w:p w14:paraId="7069FFD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Grant of Source Code License. The term "Source Code" means the preferred form of the Original Work for making modifications to it and all available documentation describing how to modify the Original Work. Licensor hereby agrees to provide a machine-readable copy of the Source Code of the Original Work along with each copy of the Original Work that Licensor distributes. Licensor reserves the right to satisfy this obligation by placing a machine-readable copy of the Source Code in an information repository reasonably calculated to permit inexpensive and convenient access by You for as long as Licensor continues to distribute the Original Work, and by publishing the address of that information repository in a notice immediately following the copyright notice that applies to the Original Work.</w:t>
      </w:r>
    </w:p>
    <w:p w14:paraId="2D87BEB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Exclusions From License Grant. Neither the names of Licensor, nor the names of any contributors to the Original Work, nor any of their trademarks or service marks, may be used to endorse or promote products derived from this Original Work without express prior written permission of the Licensor. Nothing in this License shall be deemed to grant any rights to trademarks, copyrights, patents, trade secrets or any other intellectual property of Licensor except as expressly stated herein. No patent license is granted to make, use, sell or offer to sell embodiments of any patent claims other than the licensed claims defined in Section 2. No right is granted to the trademarks of Licensor even if such marks are included in the Original Work. Nothing in this License shall be interpreted to prohibit Licensor from licensing under different terms from this License any Original Work that Licensor otherwise would have a right to license.</w:t>
      </w:r>
    </w:p>
    <w:p w14:paraId="4BACE2A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This section intentionally omitted.</w:t>
      </w:r>
    </w:p>
    <w:p w14:paraId="427EF40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Attribution Rights. You must retain, in the Source Code of any Derivative Works that You create, all copyright, patent or trademark notices from the Source Code of the Original Work, as well as any notices of licensing and any descriptive text identified therein as an "Attribution Notice." You must cause the Source Code for any Derivative Works that You create to carry a prominent Attribution Notice reasonably calculated to inform recipients that You have modified the Original Work.</w:t>
      </w:r>
    </w:p>
    <w:p w14:paraId="1B64C3E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7) Warranty of Provenance and Disclaimer of Warranty. Licensor warrants that the copyright in and to the Original Work and the patent rights granted herein by Licensor are owned by the Licensor or are sublicensed to You under the terms of this License with the permission of the contributor(s) of those copyrights and patent rights. Except as expressly stated in the immediately proceeding sentence, the Original Work is provided under this License on an "AS IS" BASIS and WITHOUT WARRANTY, either express or implied, including, without limitation, the warranties of NON-INFRINGEMENT, MERCHANTABILITY or FITNESS FOR A PARTICULAR PURPOSE. THE ENTIRE RISK AS TO THE QUALITY OF THE ORIGINAL WORK IS WITH YOU. This DISCLAIMER OF WARRANTY constitutes an essential part of this License. No license to Original Work is granted hereunder except under this disclaimer.</w:t>
      </w:r>
    </w:p>
    <w:p w14:paraId="03BD3FF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8) Limitation of Liability. Under no circumstances and under no legal theory, whether in tort (including negligence), contract, or otherwise, shall the Licensor be liable to any person for any direct, indirect, special, incidental, or consequential damages of any character arising as a result of this License or the use of the Original Work including, without limitation, damages for loss of goodwill, work stoppage, computer failure or malfunction, or any and all other commercial damages or losses. This limitation of liability shall not apply to liability for death or personal injury resulting from Licensor's negligence to the extent applicable law prohibits such limitation. Some jurisdictions do not allow the exclusion or limitation of incidental or consequential damages, so this exclusion and limitation may not apply to You.</w:t>
      </w:r>
    </w:p>
    <w:p w14:paraId="0E4B39D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9) Acceptance and Termination. If You distribute copies of the Original Work or a Derivative Work, You must make a reasonable effort under the circumstances to obtain the express assent of recipients to the terms of this License. Nothing else but this License (or another written agreement between Licensor and You) grants You permission to create Derivative Works based upon the Original Work or to exercise any of the rights granted in Section 1 herein, and any attempt to do so except under the terms of this License (or another written agreement between Licensor and You) is expressly prohibited by U.S. copyright law, the equivalent laws of other countries, and by international treaty. Therefore, by exercising any of the rights granted to You in Section 1 herein, You indicate Your acceptance of this License and all of its terms and conditions.</w:t>
      </w:r>
    </w:p>
    <w:p w14:paraId="76F71B3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10) Termination for Patent Action. This License shall terminate automatically and You may no longer exercise any of the rights granted to You by this License as of the date You commence an action, including a cross-claim or counterclaim, against Licensor or any licensee alleging that the Original Work infringes a patent. This termination provision shall not apply for an action alleging patent infringement by combinations of the Original Work with other software or hardware.</w:t>
      </w:r>
    </w:p>
    <w:p w14:paraId="00DCD21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11) Jurisdiction, Venue and Governing Law. Any action or suit relating to this License may be brought only in the courts of a jurisdiction wherein the Licensor resides or in which Licensor conducts its primary business, and under the laws of that jurisdiction excluding its conflict-of-law provisions. The application of the United Nations Convention on Contracts for the International Sale of Goods is expressly excluded. Any use of the Original Work outside the scope of this License or after its termination shall be subject to the requirements and penalties of the U.S. Copyright Act, 17 U.S.C. &amp;sect; 101 et seq., the equivalent laws of other countries, and international treaty. This section shall survive the termination of this License.</w:t>
      </w:r>
    </w:p>
    <w:p w14:paraId="3274C1F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12) Attorneys Fees. In any action to enforce the terms of this License or seeking damages relating thereto, the prevailing party shall be entitled to recover its costs and expenses, including, without limitation, reasonable attorneys' fees and costs incurred in connection with such action, including any appeal of such action. This section shall survive the termination of this License.</w:t>
      </w:r>
    </w:p>
    <w:p w14:paraId="4441825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13) Miscellaneous. This License represents the complete agreement concerning the subject matter hereof. If any provision of this License is held to be unenforceable, such provision shall be reformed only to the extent necessary to make it enforceable.</w:t>
      </w:r>
    </w:p>
    <w:p w14:paraId="2030FFC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14) Definition of "You" in This License. "You" throughout this License, whether in upper or lower case, means an individual or a legal entity exercising rights under, and complying with all of the terms of, this License. For legal entities, "You" includes any entity that controls, is controlled by, or is under common control with you. For purposes of this definition, "control" means (i) the power, direct or indirect, to cause the direction or management of such entity, whether by contract or otherwise, or (ii) ownership of fifty percent (50%) or more of the outstanding shares, or (iii) beneficial ownership of such entity.</w:t>
      </w:r>
    </w:p>
    <w:p w14:paraId="12D16D2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15) Right to Use. You may use the Original Work in all ways not otherwise restricted or conditioned by this License or by law, and Licensor promises not to interfere with or be responsible for such uses by You.</w:t>
      </w:r>
    </w:p>
    <w:p w14:paraId="0756492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license is Copyright (C) 2003-2004 Lawrence E. Rosen. All rights reserved.</w:t>
      </w:r>
    </w:p>
    <w:p w14:paraId="1441A6B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to copy and distribute this license without modification. This license may not be modified without the express written permission of its copyright owner.</w:t>
      </w:r>
    </w:p>
    <w:p w14:paraId="35A5F89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B3DF26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freedesktop-systemd v-u (LGPL-2.1)</w:t>
      </w:r>
    </w:p>
    <w:p w14:paraId="5289FC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https://spdx.org/licenses/LGPL-2.1-only.html</w:t>
      </w:r>
    </w:p>
    <w:p w14:paraId="12BA608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1991, 1999 Free Software Foundation, Inc.</w:t>
      </w:r>
    </w:p>
    <w:p w14:paraId="1315075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51 Franklin Street, Fifth Floor, Boston, MA 02110-1301 USA</w:t>
      </w:r>
    </w:p>
    <w:p w14:paraId="28C82DB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Everyone is permitted to copy and distribute verbatim copies of this license document, but changing it is not allowed.</w:t>
      </w:r>
    </w:p>
    <w:p w14:paraId="228F72E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is the first released version of the Lesser GPL. It also counts as the successor of the GNU Library Public License, version 2, hence the version number 2.1.]</w:t>
      </w:r>
    </w:p>
    <w:p w14:paraId="7438713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Preamble</w:t>
      </w:r>
    </w:p>
    <w:p w14:paraId="345D497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79D924E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1A69088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4A7A259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4B013BA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0959F35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We protect your rights with a two-step method: (1) we copyright the library, and (2) we offer you this license, which gives you legal permission to copy, distribute and/or modify the library.</w:t>
      </w:r>
    </w:p>
    <w:p w14:paraId="5AD95EF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601D2E6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5A8AFFB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2181BDF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0961917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7F152DF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6A90F9A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56C65A0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1277A62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132D7B6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TERMS AND CONDITIONS FOR COPYING, DISTRIBUTION AND MODIFICATION</w:t>
      </w:r>
    </w:p>
    <w:p w14:paraId="52E3434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7399E5F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"library" means a collection of software functions and/or data prepared so as to be conveniently linked with application programs (which use some of those functions and data) to form executables.</w:t>
      </w:r>
    </w:p>
    <w:p w14:paraId="721844B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28120B5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574A964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6373CAB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6C343BF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may charge a fee for the physical act of transferring a copy, and you may at your option offer warranty protection in exchange for a fee.</w:t>
      </w:r>
    </w:p>
    <w:p w14:paraId="2AED9E7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78E5215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The modified work must itself be a software library.</w:t>
      </w:r>
    </w:p>
    <w:p w14:paraId="093D900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You must cause the files modified to carry prominent notices stating that you changed the files and the date of any change.</w:t>
      </w:r>
    </w:p>
    <w:p w14:paraId="19CA383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 You must cause the whole of the work to be licensed at no charge to all third parties under the terms of this License.</w:t>
      </w:r>
    </w:p>
    <w:p w14:paraId="7DDBD5F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75AB8CB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51412BC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4C3A5F0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Thus, it is not the intent of this section to claim rights or contest your rights to work written entirely by you; rather, the intent is to exercise the right to control the distribution of derivative or collective works based on the Library.</w:t>
      </w:r>
    </w:p>
    <w:p w14:paraId="765C0CD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 addition, mere aggregation of another work not based on the Library with the Library (or with a work based on the Library) on a volume of a storage or distribution medium does not bring the other work under the scope of this License.</w:t>
      </w:r>
    </w:p>
    <w:p w14:paraId="4465A5F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0A9DCDE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Once this change is made in a given copy, it is irreversible for that copy, so the ordinary GNU General Public License applies to all subsequent copies and derivative works made from that copy.</w:t>
      </w:r>
    </w:p>
    <w:p w14:paraId="62F1CF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option is useful when you wish to copy part of the code of the Library into a program that is not a library.</w:t>
      </w:r>
    </w:p>
    <w:p w14:paraId="71C432E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0EE1077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69E8CB6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22D11B5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4B11E2E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083A375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3C690D3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252DF62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6F497FA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71B2EDB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7855E98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12ECE9D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 Accompany the work with a written offer, valid for at least three years, to give the same user the materials specified in Subsection 6a, above, for a charge no more than the cost of performing this distribution.</w:t>
      </w:r>
    </w:p>
    <w:p w14:paraId="25D3921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 If distribution of the work is made by offering access to copy from a designated place, offer equivalent access to copy the above specified materials from the same place.</w:t>
      </w:r>
    </w:p>
    <w:p w14:paraId="4097F33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 Verify that the user has already received a copy of these materials or that you have already sent this user a copy.</w:t>
      </w:r>
    </w:p>
    <w:p w14:paraId="205A58A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4508BA9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7AEA1EB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02A9751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Accompany the combined library with a copy of the same work based on the Library, uncombined with any other library facilities. This must be distributed under the terms of the Sections above.</w:t>
      </w:r>
    </w:p>
    <w:p w14:paraId="39FD3A0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Give prominent notice with the combined library of the fact that part of it is a work based on the Library, and explaining where to find the accompanying uncombined form of the same work.</w:t>
      </w:r>
    </w:p>
    <w:p w14:paraId="42A846D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4CB248D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6EA277A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69D4A63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1DFA867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any portion of this section is held invalid or unenforceable under any particular circumstance, the balance of the section is intended to apply, and the section as a whole is intended to apply in other circumstances.</w:t>
      </w:r>
    </w:p>
    <w:p w14:paraId="2F0488C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5C00DB9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section is intended to make thoroughly clear what is believed to be a consequence of the rest of this License.</w:t>
      </w:r>
    </w:p>
    <w:p w14:paraId="27F515C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00508E8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2D782C0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763DECB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40AF57D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NO WARRANTY</w:t>
      </w:r>
    </w:p>
    <w:p w14:paraId="21C8A1E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28F7DE8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481FCE8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END OF TERMS AND CONDITIONS</w:t>
      </w:r>
    </w:p>
    <w:p w14:paraId="074419A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How to Apply These Terms to Your New Libraries</w:t>
      </w:r>
    </w:p>
    <w:p w14:paraId="5A99872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4EE3527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01E0656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one line to give the library's name and an idea of what it does.</w:t>
      </w:r>
    </w:p>
    <w:p w14:paraId="189EA15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year name of author</w:t>
      </w:r>
    </w:p>
    <w:p w14:paraId="189F812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free software; you can redistribute it and/or modify it under the terms of the GNU Lesser General Public License as published by the Free Software Foundation; either version 2.1 of the License, or (at your option) any later version.</w:t>
      </w:r>
    </w:p>
    <w:p w14:paraId="3A2ADF7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distributed in the hope that it will be useful, but WITHOUT ANY WARRANTY; without even the implied warranty of MERCHANTABILITY or FITNESS FOR A PARTICULAR PURPOSE. See the GNU Lesser General Public License for more details.</w:t>
      </w:r>
    </w:p>
    <w:p w14:paraId="19CC468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p>
    <w:p w14:paraId="4CB98E0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should also get your employer (if you work as a programmer) or your school, if any, to sign a "copyright disclaimer" for the library, if necessary. Here is a sample; alter the names:</w:t>
      </w:r>
    </w:p>
    <w:p w14:paraId="058A106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Yoyodyne, Inc., hereby disclaims all copyright interest in</w:t>
      </w:r>
    </w:p>
    <w:p w14:paraId="1CA467A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library `Frob' (a library for tweaking knobs) written</w:t>
      </w:r>
    </w:p>
    <w:p w14:paraId="6A28835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by James Random Hacker.</w:t>
      </w:r>
    </w:p>
    <w:p w14:paraId="2F44C55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signature of Ty Coon, 1 April 1990</w:t>
      </w:r>
    </w:p>
    <w:p w14:paraId="7C52FDF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Ty Coon, President of Vice</w:t>
      </w:r>
    </w:p>
    <w:p w14:paraId="16E6778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That's all there is to it!</w:t>
      </w:r>
    </w:p>
    <w:p w14:paraId="22852F5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Standard License Header</w:t>
      </w:r>
    </w:p>
    <w:p w14:paraId="6A75211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{{year}} {{name of author}}</w:t>
      </w:r>
    </w:p>
    <w:p w14:paraId="2A84954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free software; you can redistribute it and/or modify it under the terms of the GNU Lesser General Public License as published by the Free Software Foundation; version 2.1.</w:t>
      </w:r>
    </w:p>
    <w:p w14:paraId="3B5F97A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distributed in the hope that it will be useful, but WITHOUT ANY WARRANTY; without even the implied warranty of MERCHANTABILITY or FITNESS FOR A PARTICULAR PURPOSE. See the GNU Lesser General Public License for more details.</w:t>
      </w:r>
    </w:p>
    <w:p w14:paraId="5D4A2A8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should have received a copy of the GNU Lesser General Public License along with this library; if not, write to the Free Software Foundation, Inc., 51 Franklin Street, Fifth Floor, Boston, MA 02110-1301 USA</w:t>
      </w:r>
    </w:p>
    <w:p w14:paraId="014F3C3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57C6C1E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Freedesktop-xcb-libxcb v-u (MIT variant)</w:t>
      </w:r>
    </w:p>
    <w:p w14:paraId="7F09C1A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Attribution Statements</w:t>
      </w:r>
    </w:p>
    <w:p w14:paraId="34568626" w14:textId="0EAA95DC"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xml:space="preserve">Copyright </w:t>
      </w:r>
      <w:r>
        <w:rPr>
          <w:rFonts w:ascii="Calibri" w:eastAsia="Calibri" w:hAnsi="Calibri" w:cs="Calibri"/>
          <w:kern w:val="0"/>
          <w14:ligatures w14:val="none"/>
        </w:rPr>
        <w:t>(c)</w:t>
      </w:r>
      <w:r w:rsidRPr="007B32B8">
        <w:rPr>
          <w:rFonts w:ascii="Calibri" w:eastAsia="Calibri" w:hAnsi="Calibri" w:cs="Calibri"/>
          <w:kern w:val="0"/>
          <w14:ligatures w14:val="none"/>
        </w:rPr>
        <w:t xml:space="preserve"> 2008 Ian Osgood &lt;iano@quirkster.com&gt;</w:t>
      </w:r>
    </w:p>
    <w:p w14:paraId="76652410" w14:textId="2EBA078C"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xml:space="preserve">Copyright </w:t>
      </w:r>
      <w:r>
        <w:rPr>
          <w:rFonts w:ascii="Calibri" w:eastAsia="Calibri" w:hAnsi="Calibri" w:cs="Calibri"/>
          <w:kern w:val="0"/>
          <w14:ligatures w14:val="none"/>
        </w:rPr>
        <w:t>(c)</w:t>
      </w:r>
      <w:r w:rsidRPr="007B32B8">
        <w:rPr>
          <w:rFonts w:ascii="Calibri" w:eastAsia="Calibri" w:hAnsi="Calibri" w:cs="Calibri"/>
          <w:kern w:val="0"/>
          <w14:ligatures w14:val="none"/>
        </w:rPr>
        <w:t xml:space="preserve"> 2008 Jamey Sharp &lt;jamey@minilop.net&gt;</w:t>
      </w:r>
    </w:p>
    <w:p w14:paraId="212565DC" w14:textId="3B01D4C3"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xml:space="preserve">Copyright </w:t>
      </w:r>
      <w:r>
        <w:rPr>
          <w:rFonts w:ascii="Calibri" w:eastAsia="Calibri" w:hAnsi="Calibri" w:cs="Calibri"/>
          <w:kern w:val="0"/>
          <w14:ligatures w14:val="none"/>
        </w:rPr>
        <w:t>(c)</w:t>
      </w:r>
      <w:r w:rsidRPr="007B32B8">
        <w:rPr>
          <w:rFonts w:ascii="Calibri" w:eastAsia="Calibri" w:hAnsi="Calibri" w:cs="Calibri"/>
          <w:kern w:val="0"/>
          <w14:ligatures w14:val="none"/>
        </w:rPr>
        <w:t xml:space="preserve"> 2008 Josh Triplett &lt;josh@freedesktop.org&gt;</w:t>
      </w:r>
    </w:p>
    <w:p w14:paraId="32C1801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45AC92B" w14:textId="11204D9F"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xml:space="preserve">Copyright </w:t>
      </w:r>
      <w:r>
        <w:rPr>
          <w:rFonts w:ascii="Calibri" w:eastAsia="Calibri" w:hAnsi="Calibri" w:cs="Calibri"/>
          <w:kern w:val="0"/>
          <w14:ligatures w14:val="none"/>
        </w:rPr>
        <w:t>(c)</w:t>
      </w:r>
      <w:r w:rsidRPr="007B32B8">
        <w:rPr>
          <w:rFonts w:ascii="Calibri" w:eastAsia="Calibri" w:hAnsi="Calibri" w:cs="Calibri"/>
          <w:kern w:val="0"/>
          <w14:ligatures w14:val="none"/>
        </w:rPr>
        <w:t xml:space="preserve"> 2008-2009 Julien Danjou &lt;julien@danjou.info&gt;</w:t>
      </w:r>
    </w:p>
    <w:p w14:paraId="69E44AE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761ADA1B" w14:textId="1F4E7C91"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xml:space="preserve">Copyright </w:t>
      </w:r>
      <w:r>
        <w:rPr>
          <w:rFonts w:ascii="Calibri" w:eastAsia="Calibri" w:hAnsi="Calibri" w:cs="Calibri"/>
          <w:kern w:val="0"/>
          <w14:ligatures w14:val="none"/>
        </w:rPr>
        <w:t>(c)</w:t>
      </w:r>
      <w:r w:rsidRPr="007B32B8">
        <w:rPr>
          <w:rFonts w:ascii="Calibri" w:eastAsia="Calibri" w:hAnsi="Calibri" w:cs="Calibri"/>
          <w:kern w:val="0"/>
          <w14:ligatures w14:val="none"/>
        </w:rPr>
        <w:t xml:space="preserve"> 1989, 1998  The Open Group</w:t>
      </w:r>
    </w:p>
    <w:p w14:paraId="7F2E3B9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BB1CEF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2007 Bart Massey</w:t>
      </w:r>
    </w:p>
    <w:p w14:paraId="5F5E17A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37BF0CE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375FF26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76E45C5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Except as contained in this notice, the name of The Open Group shall not be used in advertising or otherwise to promote the sale, use or other dealings</w:t>
      </w:r>
    </w:p>
    <w:p w14:paraId="31B79BD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 this Software without prior written authorization from The Open Group.</w:t>
      </w:r>
    </w:p>
    <w:p w14:paraId="6BE3963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1507DFB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6A1ED1B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google-brotli v-u (MIT)</w:t>
      </w:r>
    </w:p>
    <w:p w14:paraId="3B5F351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4E84794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B2CEB3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2009, 2010, 2013-2016 by the Brotli Authors.</w:t>
      </w:r>
    </w:p>
    <w:p w14:paraId="15494C3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37FDB7A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1B7AEA5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557DDF2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58E7C90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F1882F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jQuery v1.7.2 (MIT)</w:t>
      </w:r>
    </w:p>
    <w:p w14:paraId="7A64FAA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0EF07FA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B5D2EB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2009-2022 John Resig, jQuery Foundation, Inc.</w:t>
      </w:r>
    </w:p>
    <w:p w14:paraId="00D5D33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https://spdx.org/licenses/MIT.html</w:t>
      </w:r>
    </w:p>
    <w:p w14:paraId="26138E7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574D1D4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4469456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1597AA4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766B376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jquery-jquery-ui v-u (MIT)</w:t>
      </w:r>
    </w:p>
    <w:p w14:paraId="0A3A838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01D4A29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556E5EC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063810E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2FEC64E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AE6B6C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jQuery.UI.i18n v0.9.2 (MIT)</w:t>
      </w:r>
    </w:p>
    <w:p w14:paraId="1FFDA14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60208C6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5BB788C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2B067AE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32A5D67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F22932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JqueryUI v1.8.20 (MIT)</w:t>
      </w:r>
    </w:p>
    <w:p w14:paraId="0C74819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6C9CFED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5DEA18C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2012 jQuery Foundation and other contributors</w:t>
      </w:r>
    </w:p>
    <w:p w14:paraId="78C6A3C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7785D65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47BD72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7DF9415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5E4C887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91BF96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jqueryui v1.8.21 (MIT)</w:t>
      </w:r>
    </w:p>
    <w:p w14:paraId="013B926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656D274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789AEA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jQuery Foundation and other contributors</w:t>
      </w:r>
    </w:p>
    <w:p w14:paraId="67FE47B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https://github.com/jquery/jquery-ui/blob/master/LICENSE.txt</w:t>
      </w:r>
    </w:p>
    <w:p w14:paraId="2112D5E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AA5F51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7BB9115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05DBB64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58EBF8E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jsoncpp v-u (PD)</w:t>
      </w:r>
    </w:p>
    <w:p w14:paraId="6FB8006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https://creativecommons.org/publicdomain/zero/1.0/</w:t>
      </w:r>
    </w:p>
    <w:p w14:paraId="00F4EE8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json2.js</w:t>
      </w:r>
    </w:p>
    <w:p w14:paraId="4F705D6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2011-10-19</w:t>
      </w:r>
    </w:p>
    <w:p w14:paraId="24BD265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Public Domain.</w:t>
      </w:r>
    </w:p>
    <w:p w14:paraId="0775CE8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NO WARRANTY EXPRESSED OR IMPLIED. USE AT YOUR OWN RISK.</w:t>
      </w:r>
    </w:p>
    <w:p w14:paraId="4D81A80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See http://www.JSON.org/js.html</w:t>
      </w:r>
    </w:p>
    <w:p w14:paraId="0216EB5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44FD65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jstree v-u (MIT)</w:t>
      </w:r>
    </w:p>
    <w:p w14:paraId="45DF21C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1C207D8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257D806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5AB31A9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2410481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FAB1C9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jstree v1.0.rc3 (MIT)</w:t>
      </w:r>
    </w:p>
    <w:p w14:paraId="0273713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21CC227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F52883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2010 Ivan Bozhanov (vakata.com)</w:t>
      </w:r>
    </w:p>
    <w:p w14:paraId="0C3FBEA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0481FA5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096E98A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72E21FF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67F151D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FDEBDB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kkos-oniguruma v-u (BSD-2-Clause)</w:t>
      </w:r>
    </w:p>
    <w:p w14:paraId="0F1FF57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58177DC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84084E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2002-2008  K.Kosako  &lt;sndgk393 AT ybb DOT ne DOT jp&gt; All rights reserved.</w:t>
      </w:r>
    </w:p>
    <w:p w14:paraId="7E3723F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http://spdx.org/licenses/BSD-2-Clause</w:t>
      </w:r>
    </w:p>
    <w:p w14:paraId="246BFF0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5E241EF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of source code must retain the above copyright notice, this list of conditions and the following disclaimer.</w:t>
      </w:r>
    </w:p>
    <w:p w14:paraId="2AC3C42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in binary form must reproduce the above copyright notice, this list of conditions and the following disclaimer in the documentation and/or other materials provided with the distribution.</w:t>
      </w:r>
    </w:p>
    <w:p w14:paraId="3348629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7AFACF3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02ED1A3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libfdt v-u (BSD-2-clause)</w:t>
      </w:r>
    </w:p>
    <w:p w14:paraId="5D13C60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5AA226F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9BE73D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2006 David Gibson, IBM Corporation.</w:t>
      </w:r>
    </w:p>
    <w:p w14:paraId="3A6F580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http://spdx.org/licenses/BSD-2-Clause</w:t>
      </w:r>
    </w:p>
    <w:p w14:paraId="5C90B23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3613137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of source code must retain the above copyright notice, this list of conditions and the following disclaimer.</w:t>
      </w:r>
    </w:p>
    <w:p w14:paraId="14DDE03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in binary form must reproduce the above copyright notice, this list of conditions and the following disclaimer in the documentation and/or other materials provided with the distribution.</w:t>
      </w:r>
    </w:p>
    <w:p w14:paraId="1EEF9C1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6943C65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681DDDD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libgcrypt v-u (LGPL-2.1)</w:t>
      </w:r>
    </w:p>
    <w:p w14:paraId="5CD444D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http://spdx.org/licenses/LGPL-2.1+.html</w:t>
      </w:r>
    </w:p>
    <w:p w14:paraId="5661CDB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1991, 1999 Free Software Foundation, Inc.</w:t>
      </w:r>
    </w:p>
    <w:p w14:paraId="011E992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51 Franklin Street, Fifth Floor, Boston, MA 02110-1301 USA</w:t>
      </w:r>
    </w:p>
    <w:p w14:paraId="0DE5A68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Everyone is permitted to copy and distribute verbatim copies of this license document, but changing it is not allowed.</w:t>
      </w:r>
    </w:p>
    <w:p w14:paraId="3E31BE6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is the first released version of the Lesser GPL. It also counts as the successor of the GNU Library Public License, version 2, hence the version number 2.1.]</w:t>
      </w:r>
    </w:p>
    <w:p w14:paraId="1562D12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Preamble</w:t>
      </w:r>
    </w:p>
    <w:p w14:paraId="0AFE588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5A95FB1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46CEA45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008317D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4036471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7D52B2E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We protect your rights with a two-step method: (1) we copyright the library, and (2) we offer you this license, which gives you legal permission to copy, distribute and/or modify the library.</w:t>
      </w:r>
    </w:p>
    <w:p w14:paraId="68A5E98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3FFE023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0EA7EE1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5B64E63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48E0458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5ED8812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32DF434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3A23F42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105A1FF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6C89D9A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TERMS AND CONDITIONS FOR COPYING, DISTRIBUTION AND MODIFICATION</w:t>
      </w:r>
    </w:p>
    <w:p w14:paraId="7F6F534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6CDA977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"library" means a collection of software functions and/or data prepared so as to be conveniently linked with application programs (which use some of those functions and data) to form executables.</w:t>
      </w:r>
    </w:p>
    <w:p w14:paraId="18F0C35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67837D4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3A6928D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6F508E1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00687F0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may charge a fee for the physical act of transferring a copy, and you may at your option offer warranty protection in exchange for a fee.</w:t>
      </w:r>
    </w:p>
    <w:p w14:paraId="43DDBB2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2C61CD4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The modified work must itself be a software library.</w:t>
      </w:r>
    </w:p>
    <w:p w14:paraId="3F0D7D5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You must cause the files modified to carry prominent notices stating that you changed the files and the date of any change.</w:t>
      </w:r>
    </w:p>
    <w:p w14:paraId="038ECE0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 You must cause the whole of the work to be licensed at no charge to all third parties under the terms of this License.</w:t>
      </w:r>
    </w:p>
    <w:p w14:paraId="1881837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3B9DE95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340D786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03D12AC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Thus, it is not the intent of this section to claim rights or contest your rights to work written entirely by you; rather, the intent is to exercise the right to control the distribution of derivative or collective works based on the Library.</w:t>
      </w:r>
    </w:p>
    <w:p w14:paraId="0A6253C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 addition, mere aggregation of another work not based on the Library with the Library (or with a work based on the Library) on a volume of a storage or distribution medium does not bring the other work under the scope of this License.</w:t>
      </w:r>
    </w:p>
    <w:p w14:paraId="7934EA6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7E1288C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Once this change is made in a given copy, it is irreversible for that copy, so the ordinary GNU General Public License applies to all subsequent copies and derivative works made from that copy.</w:t>
      </w:r>
    </w:p>
    <w:p w14:paraId="281710A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option is useful when you wish to copy part of the code of the Library into a program that is not a library.</w:t>
      </w:r>
    </w:p>
    <w:p w14:paraId="17E63A4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765648F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673A657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4653DE4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1A820A6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09D6D4E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11B1C16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6B55B4C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52053C1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2DE00E4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078FDF2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356FD71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 Accompany the work with a written offer, valid for at least three years, to give the same user the materials specified in Subsection 6a, above, for a charge no more than the cost of performing this distribution.</w:t>
      </w:r>
    </w:p>
    <w:p w14:paraId="1E9A9E7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 If distribution of the work is made by offering access to copy from a designated place, offer equivalent access to copy the above specified materials from the same place.</w:t>
      </w:r>
    </w:p>
    <w:p w14:paraId="2CBDF54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 Verify that the user has already received a copy of these materials or that you have already sent this user a copy.</w:t>
      </w:r>
    </w:p>
    <w:p w14:paraId="0E785C0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3A70005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75CADEF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02D90BF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Accompany the combined library with a copy of the same work based on the Library, uncombined with any other library facilities. This must be distributed under the terms of the Sections above.</w:t>
      </w:r>
    </w:p>
    <w:p w14:paraId="5BABDE6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Give prominent notice with the combined library of the fact that part of it is a work based on the Library, and explaining where to find the accompanying uncombined form of the same work.</w:t>
      </w:r>
    </w:p>
    <w:p w14:paraId="6B80556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35588F6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218162F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7BBE78B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55290BC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any portion of this section is held invalid or unenforceable under any particular circumstance, the balance of the section is intended to apply, and the section as a whole is intended to apply in other circumstances.</w:t>
      </w:r>
    </w:p>
    <w:p w14:paraId="22B56CF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2521345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section is intended to make thoroughly clear what is believed to be a consequence of the rest of this License.</w:t>
      </w:r>
    </w:p>
    <w:p w14:paraId="05E2B35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65061A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36456F3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20C76F2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1DFF5E5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NO WARRANTY</w:t>
      </w:r>
    </w:p>
    <w:p w14:paraId="68D40F0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2A51089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01C421B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END OF TERMS AND CONDITIONS</w:t>
      </w:r>
    </w:p>
    <w:p w14:paraId="5C4D2EA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How to Apply These Terms to Your New Libraries</w:t>
      </w:r>
    </w:p>
    <w:p w14:paraId="1804CFF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0BA9E4E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0FC067E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one line to give the library's name and an idea of what it does.</w:t>
      </w:r>
    </w:p>
    <w:p w14:paraId="635E38B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year name of author</w:t>
      </w:r>
    </w:p>
    <w:p w14:paraId="30B3C39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free software; you can redistribute it and/or modify it under the terms of the GNU Lesser General Public License as published by the Free Software Foundation; either version 2.1 of the License, or (at your option) any later version.</w:t>
      </w:r>
    </w:p>
    <w:p w14:paraId="7B63474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distributed in the hope that it will be useful, but WITHOUT ANY WARRANTY; without even the implied warranty of MERCHANTABILITY or FITNESS FOR A PARTICULAR PURPOSE. See the GNU Lesser General Public License for more details.</w:t>
      </w:r>
    </w:p>
    <w:p w14:paraId="2AB25D5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p>
    <w:p w14:paraId="17B29CE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should also get your employer (if you work as a programmer) or your school, if any, to sign a "copyright disclaimer" for the library, if necessary. Here is a sample; alter the names:</w:t>
      </w:r>
    </w:p>
    <w:p w14:paraId="3A3A37C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Yoyodyne, Inc., hereby disclaims all copyright interest in</w:t>
      </w:r>
    </w:p>
    <w:p w14:paraId="667A189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library `Frob' (a library for tweaking knobs) written</w:t>
      </w:r>
    </w:p>
    <w:p w14:paraId="750F4B0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by James Random Hacker.</w:t>
      </w:r>
    </w:p>
    <w:p w14:paraId="66BD248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signature of Ty Coon, 1 April 1990</w:t>
      </w:r>
    </w:p>
    <w:p w14:paraId="012F2DA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Ty Coon, President of Vice</w:t>
      </w:r>
    </w:p>
    <w:p w14:paraId="09F82F8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That's all there is to it!</w:t>
      </w:r>
    </w:p>
    <w:p w14:paraId="1142F95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Standard License Header</w:t>
      </w:r>
    </w:p>
    <w:p w14:paraId="5163B07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{{year}} {{name of author}}</w:t>
      </w:r>
    </w:p>
    <w:p w14:paraId="7876B0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free software; you can redistribute it and/or modify it under the terms of the GNU Lesser General Public License as published by the Free Software Foundation; version 2.1.</w:t>
      </w:r>
    </w:p>
    <w:p w14:paraId="7C6FFE7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distributed in the hope that it will be useful, but WITHOUT ANY WARRANTY; without even the implied warranty of MERCHANTABILITY or FITNESS FOR A PARTICULAR PURPOSE. See the GNU Lesser General Public License for more details.</w:t>
      </w:r>
    </w:p>
    <w:p w14:paraId="6F83374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should have received a copy of the GNU Lesser General Public License along with this library; if not, write to the Free Software Foundation, Inc., 51 Franklin Street, Fifth Floor, Boston, MA 02110-1301 USA</w:t>
      </w:r>
    </w:p>
    <w:p w14:paraId="17EBD93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DF7C3C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libglvnd v-u (MIT)</w:t>
      </w:r>
    </w:p>
    <w:p w14:paraId="351F869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157BE12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C7A07E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2013, NVIDIA CORPORATION.</w:t>
      </w:r>
    </w:p>
    <w:p w14:paraId="008F497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14016A4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2013, NVIDIA CORPORATION.</w:t>
      </w:r>
    </w:p>
    <w:p w14:paraId="1557647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and/or associated documentation files (the "Materials"), to deal in the Materials without restriction, including without limitation the rights to use, copy, modify, merge, publish, distribute, sublicense, and/or sell copies of the Materials, and to permit persons to whom the Materials are furnished to do so, subject to the following conditions:</w:t>
      </w:r>
    </w:p>
    <w:p w14:paraId="54B6D8F4" w14:textId="35E15A02"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unaltered in all copies or substantial portions of the Materials.</w:t>
      </w:r>
      <w:r>
        <w:rPr>
          <w:rFonts w:ascii="Calibri" w:eastAsia="Calibri" w:hAnsi="Calibri" w:cs="Calibri"/>
          <w:kern w:val="0"/>
          <w14:ligatures w14:val="none"/>
        </w:rPr>
        <w:t xml:space="preserve"> </w:t>
      </w:r>
      <w:r w:rsidRPr="007B32B8">
        <w:rPr>
          <w:rFonts w:ascii="Calibri" w:eastAsia="Calibri" w:hAnsi="Calibri" w:cs="Calibri"/>
          <w:kern w:val="0"/>
          <w14:ligatures w14:val="none"/>
        </w:rPr>
        <w:t>Any additions, deletions, or changes to the original source files must be clearly indicated in accompanying documentation.</w:t>
      </w:r>
    </w:p>
    <w:p w14:paraId="05ADDA0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MATERIALS ARE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MATERIALS OR THE USE OR OTHER DEALINGS IN THE MATERIALS.</w:t>
      </w:r>
    </w:p>
    <w:p w14:paraId="7992F8F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66515B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libjpeg v-6b (IJG)</w:t>
      </w:r>
    </w:p>
    <w:p w14:paraId="3EFDB63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2644151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CE9637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27-Mar-1998 Copyright (C) 1998, Thomas G. Lane</w:t>
      </w:r>
    </w:p>
    <w:p w14:paraId="409A168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https://spdx.org/licenses/IJG.html</w:t>
      </w:r>
    </w:p>
    <w:p w14:paraId="725F701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p>
    <w:p w14:paraId="525C18E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to use, copy, modify, and distribute this software (or portions thereof) for any purpose, without fee, subject to these conditions:</w:t>
      </w:r>
    </w:p>
    <w:p w14:paraId="3233CA7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p>
    <w:p w14:paraId="07EAA60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If only executable code is distributed, then the accompanying documentation must state that "this software is based in part on the work of the Independent JPEG Group".</w:t>
      </w:r>
    </w:p>
    <w:p w14:paraId="4FEF0A0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Permission for use of this software is granted only if the user accepts full responsibility for any undesirable consequences; the authors accept NO LIABILITY for damages of any kind.</w:t>
      </w:r>
    </w:p>
    <w:p w14:paraId="2060284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These conditions apply to any software derived from or based on the IJG code, not just to the unmodified library.  If you use our work, you ought to acknowledge us.</w:t>
      </w:r>
    </w:p>
    <w:p w14:paraId="23F4EF3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NOT granted for the use of any IJG author's name or company name in advertising or publicity relating to this software or products derived from it.  This software may be referred to only as "the Independent JPEG Group's software".</w:t>
      </w:r>
    </w:p>
    <w:p w14:paraId="06894A1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We specifically permit and encourage the use of this software as the basis of commercial products, provided that all warranty or liability claims are assumed by the product vendor.</w:t>
      </w:r>
    </w:p>
    <w:p w14:paraId="5BEC815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ansi2knr.c is included in this distribution by permission of L. Peter Deutsch, sole proprietor of its copyright holder, Aladdin Enterprises of Menlo Park, CA.</w:t>
      </w:r>
    </w:p>
    <w:p w14:paraId="1B2BB64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r>
    </w:p>
    <w:p w14:paraId="76FCDEC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Unix configuration script "configure" was produced with GNU Autoconf. It is copyright by the Free Software Foundation but is freely distributable.</w:t>
      </w:r>
    </w:p>
    <w:p w14:paraId="5DFAF3A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same holds for its supporting scripts (config.guess, config.sub, ltconfig, ltmain.sh).  Another support script, install-sh, is copyright by M.I.T. but is also freely distributable.</w:t>
      </w:r>
    </w:p>
    <w:p w14:paraId="7F61F740" w14:textId="5006F492"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w:t>
      </w:r>
    </w:p>
    <w:p w14:paraId="6C574B2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(Since arithmetic coding provides only a marginal gain over the unpatented Huffman mode, it is unlikely that very many implementations will support it.)</w:t>
      </w:r>
    </w:p>
    <w:p w14:paraId="6BEC2A8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So far as we are aware, there are no patent restrictions on the remaining code.</w:t>
      </w:r>
    </w:p>
    <w:p w14:paraId="5E278E5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E8DC7E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libpng v-u (Libpng)</w:t>
      </w:r>
    </w:p>
    <w:p w14:paraId="103B9AC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59AD894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1995-2019 The PNG Reference Library Authors.</w:t>
      </w:r>
    </w:p>
    <w:p w14:paraId="717933F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2018-2019 Cosmin Truta.</w:t>
      </w:r>
    </w:p>
    <w:p w14:paraId="51CBD1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2000-2002, 2004, 2006-2018 Glenn Randers-Pehrson.</w:t>
      </w:r>
    </w:p>
    <w:p w14:paraId="1342C9F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1996-1997 Andreas Dilger.</w:t>
      </w:r>
    </w:p>
    <w:p w14:paraId="044B15C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F8E146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1995-1996 Guy Eric Schalnat, Group 42, Inc.</w:t>
      </w:r>
    </w:p>
    <w:p w14:paraId="18B0BED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http://spdx.org/licenses/Libpng.html</w:t>
      </w:r>
    </w:p>
    <w:p w14:paraId="4F95B2F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copy of the libpng notices is provided for your convenience. In case of any discrepancy between this copy and the notices in the file png.h that is included in the libpng distribution, the latter shall prevail.</w:t>
      </w:r>
    </w:p>
    <w:p w14:paraId="3CFE9EE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NOTICE, DISCLAIMER, and LICENSE:</w:t>
      </w:r>
    </w:p>
    <w:p w14:paraId="0F236F4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you modify libpng you may insert additional notices immediately following this sentence.</w:t>
      </w:r>
    </w:p>
    <w:p w14:paraId="5D7071F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code is released under the libpng license.</w:t>
      </w:r>
    </w:p>
    <w:p w14:paraId="3DD22BD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libpng versions 1.2.6, August 15, 2004, through 1.4.5, December 9, 2010, are Copyright (c) 2004, 2006-2010 Glenn Randers-Pehrson, and are distributed according to the same disclaimer and license as libpng-1.2.5 with the following individual added to the list of Contributing Authors</w:t>
      </w:r>
    </w:p>
    <w:p w14:paraId="42E98A2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Cosmin Truta</w:t>
      </w:r>
    </w:p>
    <w:p w14:paraId="14662EA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libpng versions 1.0.7, July 1, 2000, through 1.2.5 - October 3, 2002, are</w:t>
      </w:r>
    </w:p>
    <w:p w14:paraId="2F1945E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2000-2002 Glenn Randers-Pehrson, and are distributed according to the same disclaimer and license as libpng-1.0.6 with the following individuals added to the list of Contributing Authors</w:t>
      </w:r>
    </w:p>
    <w:p w14:paraId="779BFC2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Simon-Pierre Cadieux</w:t>
      </w:r>
    </w:p>
    <w:p w14:paraId="362504F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Eric S. Raymond</w:t>
      </w:r>
    </w:p>
    <w:p w14:paraId="453D26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Gilles Vollant and with the following additions to the disclaimer:</w:t>
      </w:r>
    </w:p>
    <w:p w14:paraId="560CAF6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There is no warranty against interference with your enjoyment of the library or against infringement. There is no warranty that our efforts or the library will fulfill any of your particular purposes or needs. This library is provided with all faults, and the entire risk of satisfactory quality, performance, accuracy, and effort is with the user.</w:t>
      </w:r>
    </w:p>
    <w:p w14:paraId="3FB16B1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libpng versions 0.97, January 1998, through 1.0.6, March 20, 2000, are</w:t>
      </w:r>
    </w:p>
    <w:p w14:paraId="146724E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1998, 1999 Glenn Randers-Pehrson, and are distributed according to the same disclaimer and license as libpng-0.96, with the following individuals added to the list of Contributing Authors:</w:t>
      </w:r>
    </w:p>
    <w:p w14:paraId="54009FC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Tom Lane</w:t>
      </w:r>
    </w:p>
    <w:p w14:paraId="36FF06B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Glenn Randers-Pehrson</w:t>
      </w:r>
    </w:p>
    <w:p w14:paraId="70B1576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Willem van Schaik</w:t>
      </w:r>
    </w:p>
    <w:p w14:paraId="5E72B16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libpng versions 0.89, June 1996, through 0.96, May 1997, are</w:t>
      </w:r>
    </w:p>
    <w:p w14:paraId="710BC17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1996, 1997 Andreas Digger</w:t>
      </w:r>
    </w:p>
    <w:p w14:paraId="6B09A2E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Distributed according to the same disclaimer and license as libpng-0.88, with the following individuals added to the list of Contributing Authors:</w:t>
      </w:r>
    </w:p>
    <w:p w14:paraId="6BBC875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John Bowler</w:t>
      </w:r>
    </w:p>
    <w:p w14:paraId="3AA1BAD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Kevin Bracey</w:t>
      </w:r>
    </w:p>
    <w:p w14:paraId="6989FC5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Sam Bushell</w:t>
      </w:r>
    </w:p>
    <w:p w14:paraId="6DA333F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Magnus Holmgren</w:t>
      </w:r>
    </w:p>
    <w:p w14:paraId="290E06D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Greg Roelofs</w:t>
      </w:r>
    </w:p>
    <w:p w14:paraId="1A2A2EA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Tom Tanner</w:t>
      </w:r>
    </w:p>
    <w:p w14:paraId="5F4D1C8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libpng versions 0.5, May 1995, through 0.88, January 1996, are</w:t>
      </w:r>
    </w:p>
    <w:p w14:paraId="2C4D438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1995, 1996 Guy Eric Schalnat, Group 42, Inc.</w:t>
      </w:r>
    </w:p>
    <w:p w14:paraId="2B24B15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the purposes of this copyright and license, "Contributing Authors" is defined as the following set of individuals:</w:t>
      </w:r>
    </w:p>
    <w:p w14:paraId="39B436E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Andreas Dilger</w:t>
      </w:r>
    </w:p>
    <w:p w14:paraId="51AA8B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Dave Martindale</w:t>
      </w:r>
    </w:p>
    <w:p w14:paraId="16C852F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Guy Eric Schalnat</w:t>
      </w:r>
    </w:p>
    <w:p w14:paraId="1E242F4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Paul Schmidt</w:t>
      </w:r>
    </w:p>
    <w:p w14:paraId="6D36138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Tim Wegner</w:t>
      </w:r>
    </w:p>
    <w:p w14:paraId="4E97007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PNG Reference Library is supplied "AS IS". The Contributing Authors and Group 42, Inc. disclaim all warranties, expressed or implied, including, without limitation, the warranties of merchantability and of fitness for any purpose. The Contributing Authors and Group 42, Inc. assume no liability for direct, indirect, incidental, special, exemplary, or consequential damages, which may result from the use of the PNG Reference Library, even if advised of the possibility of such damage.</w:t>
      </w:r>
    </w:p>
    <w:p w14:paraId="11FAF0A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to use, copy, modify, and distribute this source code, or portions hereof, for any purpose, without fee, subject to the following restrictions:</w:t>
      </w:r>
    </w:p>
    <w:p w14:paraId="62EF6C2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The origin of this source code must not be misrepresented.</w:t>
      </w:r>
    </w:p>
    <w:p w14:paraId="16149EB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Altered versions must be plainly marked as such and must not be misrepresented as being the original source.</w:t>
      </w:r>
    </w:p>
    <w:p w14:paraId="301A5D3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This Copyright notice may not be removed or altered from any source or altered source distribution.</w:t>
      </w:r>
    </w:p>
    <w:p w14:paraId="7E77461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Contributing Authors and Group 42, Inc. specifically permit, without fee, and encourage the use of this source code as a component to supporting the PNG file format in commercial products. If you use this source code in a product, acknowledgment is not required but would be appreciated.</w:t>
      </w:r>
    </w:p>
    <w:p w14:paraId="40C9FB1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"png_get_copyright" function is available, for convenient use in "about" boxes and the like:</w:t>
      </w:r>
    </w:p>
    <w:p w14:paraId="1FB3581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printf("%s",png_get_copyright(NULL));</w:t>
      </w:r>
    </w:p>
    <w:p w14:paraId="3E47019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Also, the PNG logo (in PNG format, of course) is supplied in the files "pngbar.png" and "pngbar.jpg (88x31) and "pngnow.png" (98x31).</w:t>
      </w:r>
    </w:p>
    <w:p w14:paraId="451496C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Libpng is OSI Certified Open Source Software. OSI Certified Open Source is a certification mark of the Open Source Initiative.</w:t>
      </w:r>
    </w:p>
    <w:p w14:paraId="41EA495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Glenn Randers-Pehrson</w:t>
      </w:r>
    </w:p>
    <w:p w14:paraId="540C1C5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glennrp at users.sourceforge.net</w:t>
      </w:r>
    </w:p>
    <w:p w14:paraId="6FA7327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December 9, 2010</w:t>
      </w:r>
    </w:p>
    <w:p w14:paraId="7C48777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031C07E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libtiff v-u (libtiff)</w:t>
      </w:r>
    </w:p>
    <w:p w14:paraId="656792D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http://www.epsiia.com/licenses/libtiff.html</w:t>
      </w:r>
    </w:p>
    <w:p w14:paraId="51781F5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1988-1997 Sam Leffler</w:t>
      </w:r>
    </w:p>
    <w:p w14:paraId="08580F8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1991-1997 Silicon Graphics, Inc.</w:t>
      </w:r>
    </w:p>
    <w:p w14:paraId="355942C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to use, copy, modify, distribute, and sell this software and its documentation for any purpose is hereby granted without fee, provided that (i) the above copyright notices and this permission notice appear in all copies of the software and related documentation, and (ii) the names of Sam Leffler and Silicon Graphics may not be used in any advertising or publicity relating to the software without the specific, prior written permission of Sam Leffler and Silicon Graphics.</w:t>
      </w:r>
    </w:p>
    <w:p w14:paraId="3C62B83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"AS-IS" AND WITHOUT WARRANTY OF ANY KIND, EXPRESS, IMPLIED OR OTHERWISE, INCLUDING WITHOUT LIMITATION, ANY WARRANTY OF MERCHANTABILITY OR FITNESS FOR A PARTICULAR PURPOSE.</w:t>
      </w:r>
    </w:p>
    <w:p w14:paraId="3242B2A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 NO EVENT SHALL SAM LEFFLER OR SILICON GRAPHICS BE LIABLE FOR ANY SPECIAL, INCIDENTAL, INDIRECT OR CONSEQUENTIAL DAMAGES OF ANY KIND, OR ANY DAMAGES WHATSOEVER RESULTING FROM LOSS OF USE, DATA OR PROFITS, WHETHER OR NOT ADVISED OF THE POSSIBILITY OF DAMAGE, AND ON ANY THEORY OF LIABILITY, ARISING OUT OF OR IN CONNECTION WITH THE USE OR PERFORMANCE OF THIS SOFTWARE.</w:t>
      </w:r>
    </w:p>
    <w:p w14:paraId="43CBCCB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7C79567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libxext v6 (MIT)</w:t>
      </w:r>
    </w:p>
    <w:p w14:paraId="55F789E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1471EE8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1D8B72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21F7A55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348EE7C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695E89B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libxkbcommon v-u (MIT)</w:t>
      </w:r>
    </w:p>
    <w:p w14:paraId="6AD63C2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37CF462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25C2AB1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382B882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7912E30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649BAF5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libXrender v-u (MIT)</w:t>
      </w:r>
    </w:p>
    <w:p w14:paraId="43A1D6B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32B658C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879D77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2001,2003 Keith Packard</w:t>
      </w:r>
    </w:p>
    <w:p w14:paraId="154CAB8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395D411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996200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1F56F01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6544F2B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11FA92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llvm-llvm-project v-u (NCSA)</w:t>
      </w:r>
    </w:p>
    <w:p w14:paraId="56A8F4C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Attribution Statements</w:t>
      </w:r>
    </w:p>
    <w:p w14:paraId="2AC2D48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t>
      </w:r>
    </w:p>
    <w:p w14:paraId="0F5F0F6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Copyrights and Licenses for Third Party Software Distributed with LLVM:</w:t>
      </w:r>
    </w:p>
    <w:p w14:paraId="4CDF11F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t>
      </w:r>
    </w:p>
    <w:p w14:paraId="24C16DB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LLVM software contains code written by third parties.  Such software will</w:t>
      </w:r>
    </w:p>
    <w:p w14:paraId="2B9A499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have its own individual LICENSE.TXT file in the directory in which it appears.</w:t>
      </w:r>
    </w:p>
    <w:p w14:paraId="5906E0D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file will describe the copyrights, license, and restrictions which apply</w:t>
      </w:r>
    </w:p>
    <w:p w14:paraId="77ECFCB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that code.</w:t>
      </w:r>
    </w:p>
    <w:p w14:paraId="59A7B31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disclaimer of warranty in the University of Illinois Open Source License</w:t>
      </w:r>
    </w:p>
    <w:p w14:paraId="118DBB8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applies to all code in the LLVM Distribution, and nothing in any of the</w:t>
      </w:r>
    </w:p>
    <w:p w14:paraId="05607C9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other licenses gives permission to use the names of the LLVM Team or the</w:t>
      </w:r>
    </w:p>
    <w:p w14:paraId="6198966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University of Illinois to endorse or promote products derived from this</w:t>
      </w:r>
    </w:p>
    <w:p w14:paraId="35CFD12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Software.</w:t>
      </w:r>
    </w:p>
    <w:p w14:paraId="009895A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following pieces of software have additional or alternate copyrights,</w:t>
      </w:r>
    </w:p>
    <w:p w14:paraId="78B2B7A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licenses, and/or restrictions:</w:t>
      </w:r>
    </w:p>
    <w:p w14:paraId="7B3C8F8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Program             Directory</w:t>
      </w:r>
    </w:p>
    <w:p w14:paraId="5D5A4DC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w:t>
      </w:r>
    </w:p>
    <w:p w14:paraId="6C65FC1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Autoconf            llvm/autoconf</w:t>
      </w:r>
    </w:p>
    <w:p w14:paraId="1F84FEC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llvm/projects/ModuleMaker/autoconf</w:t>
      </w:r>
    </w:p>
    <w:p w14:paraId="4C2F256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Google Test         llvm/utils/unittest/googletest</w:t>
      </w:r>
    </w:p>
    <w:p w14:paraId="47B9FB9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OpenBSD regex       llvm/lib/Support/{reg*, COPYRIGHT.regex}</w:t>
      </w:r>
    </w:p>
    <w:p w14:paraId="44F4B0C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pyyaml tests        llvm/test/YAMLParser/{*.data, LICENSE.TXT}</w:t>
      </w:r>
    </w:p>
    <w:p w14:paraId="7A2ED0F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ARM contributions   llvm/lib/Target/ARM/LICENSE.TXT</w:t>
      </w:r>
    </w:p>
    <w:p w14:paraId="71131AD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md5 contributions   llvm/lib/Support/MD5.cpp llvm/include/llvm/Support/MD5.h</w:t>
      </w:r>
    </w:p>
    <w:p w14:paraId="04F9DA9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0042972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miniz               llvm/lib/Miniz/miniz.c llvm/include/miniz/miniz.h llvm/lib/Miniz/LICENSE.txt</w:t>
      </w:r>
    </w:p>
    <w:p w14:paraId="15ADD95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4978739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t>
      </w:r>
    </w:p>
    <w:p w14:paraId="2CF84A6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LLVM Release License</w:t>
      </w:r>
    </w:p>
    <w:p w14:paraId="4C4AFA7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t>
      </w:r>
    </w:p>
    <w:p w14:paraId="737808D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University of Illinois/NCSA</w:t>
      </w:r>
    </w:p>
    <w:p w14:paraId="5EF7F6D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Open Source License</w:t>
      </w:r>
    </w:p>
    <w:p w14:paraId="69C6B00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2003-2015 University of Illinois at Urbana-Champaign.</w:t>
      </w:r>
    </w:p>
    <w:p w14:paraId="065C401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All rights reserved.</w:t>
      </w:r>
    </w:p>
    <w:p w14:paraId="1C1428C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Developed by:</w:t>
      </w:r>
    </w:p>
    <w:p w14:paraId="4C6DDD8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LLVM Team</w:t>
      </w:r>
    </w:p>
    <w:p w14:paraId="2DD9099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University of Illinois at Urbana-Champaign</w:t>
      </w:r>
    </w:p>
    <w:p w14:paraId="7A52D05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56102AB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http://llvm.org</w:t>
      </w:r>
    </w:p>
    <w:p w14:paraId="4543B1D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http://spdx.org/licenses/NCSA</w:t>
      </w:r>
    </w:p>
    <w:p w14:paraId="5109FBD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with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070E46B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of source code must retain the above copyright notice, this list of conditions and the following disclaimers.</w:t>
      </w:r>
    </w:p>
    <w:p w14:paraId="49BA858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in binary form must reproduce the above copyright notice, this list of conditions and the following disclaimers in the documentation and/or other materials provided with the distribution.</w:t>
      </w:r>
    </w:p>
    <w:p w14:paraId="13A1AA1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Neither the names of the LLVM Team, University of Illinois at Urbana-Champaign, nor the names of its contributors may be used to endorse or promote products derived from this Software without specific prior written permission.</w:t>
      </w:r>
    </w:p>
    <w:p w14:paraId="3C062B1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CONTRIBUTORS OR COPYRIGHT HOLDERS BE LIABLE FOR ANY CLAIM, DAMAGES OR OTHER LIABILITY, WHETHER IN AN ACTION OF CONTRACT, TORT OR OTHERWISE, ARISING FROM, OUT OF OR IN CONNECTION WITH THE SOFTWARE OR THE USE OR OTHER DEALINGS WITH THE SOFTWARE.</w:t>
      </w:r>
    </w:p>
    <w:p w14:paraId="53AFCDD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A77E18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lua-lua v1.1.2 (MIT)</w:t>
      </w:r>
    </w:p>
    <w:p w14:paraId="0413FBF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0DB7141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38AA7D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1994-2017 Lua.org, PUC-Rio.</w:t>
      </w:r>
    </w:p>
    <w:p w14:paraId="3956F6F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https://fedoraproject.org/wiki/Licensing:MIT?rd=Licensing/</w:t>
      </w:r>
    </w:p>
    <w:p w14:paraId="584D639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2BF21CA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0241FE2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w:t>
      </w:r>
    </w:p>
    <w:p w14:paraId="38BEC1B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 NO EVENT SHALL THE AUTHORS OR COPYRIGHT HOLDERS BE LIABLE FOR ANY CLAIM, DAMAGES OR OTHER LIABILITY, WHETHER IN AN ACTION OF CONTRACT, TORT OR OTHERWISE, ARISING FROM, OUT OF OR IN CONNECTION WITH THE SOFTWARE OR THE USE OR OTHER DEALINGS IN THE SOFTWARE.</w:t>
      </w:r>
    </w:p>
    <w:p w14:paraId="091AEDF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6926FA3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lz4-lz4 v-u (BSD-2-clause)</w:t>
      </w:r>
    </w:p>
    <w:p w14:paraId="1759C44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http://spdx.org/licenses/BSD-2-Clause</w:t>
      </w:r>
    </w:p>
    <w:p w14:paraId="69CBCFC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Upstream-Name: lz4</w:t>
      </w:r>
    </w:p>
    <w:p w14:paraId="4AEDF18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Source: https://github.com/Cyan4973/lz4</w:t>
      </w:r>
    </w:p>
    <w:p w14:paraId="2557E71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Files: lib/*</w:t>
      </w:r>
    </w:p>
    <w:p w14:paraId="384A354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Copyright (C) 2011-2015, Yann Collet.</w:t>
      </w:r>
    </w:p>
    <w:p w14:paraId="11EAB44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BSD-2-clause</w:t>
      </w:r>
    </w:p>
    <w:p w14:paraId="7413705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8CABF2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lzma-sdk v-u (PD)</w:t>
      </w:r>
    </w:p>
    <w:p w14:paraId="051448D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w:t>
      </w:r>
    </w:p>
    <w:p w14:paraId="763BE5E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LZMA SDK is placed in the public domain.</w:t>
      </w:r>
    </w:p>
    <w:p w14:paraId="72EFC1C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Anyone is free to copy, modify, publish, use, compile, sell, or distribute the original LZMA SDK code, either in source code form or as a compiled binary, for any purpose, commercial or non-commercial, and by any means.</w:t>
      </w:r>
    </w:p>
    <w:p w14:paraId="72EA010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6364EA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Microsoft Visual C++ Redistributable v-2022 ( Other/Commercial))</w:t>
      </w:r>
    </w:p>
    <w:p w14:paraId="3C7304F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2391BA4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8A484D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Microsoft Corporation</w:t>
      </w:r>
    </w:p>
    <w:p w14:paraId="4A88414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w:t>
      </w:r>
    </w:p>
    <w:p w14:paraId="683C5A1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MICROSOFT SOFTWARE LICENSE TERMS</w:t>
      </w:r>
    </w:p>
    <w:p w14:paraId="6E5816E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MICROSOFT VISUAL C++ 2015 - 2022 RUNTIME</w:t>
      </w:r>
    </w:p>
    <w:p w14:paraId="4473051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These license terms are an agreement between Microsoft Corporation (or based on where you live, one of its affiliates) and you. They apply to the software named above. The terms also apply to any Microsoft services or updates for the software, except to the extent those have different terms.</w:t>
      </w:r>
    </w:p>
    <w:p w14:paraId="0B9627B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YOU COMPLY WITH THESE LICENSE TERMS, YOU HAVE THE RIGHTS BELOW.</w:t>
      </w:r>
    </w:p>
    <w:p w14:paraId="1A7F008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INSTALLATION AND USE RIGHTS.</w:t>
      </w:r>
    </w:p>
    <w:p w14:paraId="1543515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may install and use any number of copies of the software.</w:t>
      </w:r>
    </w:p>
    <w:p w14:paraId="5293855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TERMS FOR SPECIFIC COMPONENTS.</w:t>
      </w:r>
    </w:p>
    <w:p w14:paraId="006E35B1" w14:textId="58AAD3F1"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Microsoft Platforms. The software may include components from Microsoft Windows; Microsoft Windows Server; Microsoft SQL Server; Microsoft Exchange; Microsoft Office; and Microsoft SharePoint. These components are governed by separate agreements and their own product support policies, as described in the Microsoft</w:t>
      </w:r>
      <w:r>
        <w:rPr>
          <w:rFonts w:ascii="Calibri" w:eastAsia="Calibri" w:hAnsi="Calibri" w:cs="Calibri"/>
          <w:kern w:val="0"/>
          <w14:ligatures w14:val="none"/>
        </w:rPr>
        <w:t xml:space="preserve"> “</w:t>
      </w:r>
      <w:r w:rsidRPr="007B32B8">
        <w:rPr>
          <w:rFonts w:ascii="Calibri" w:eastAsia="Calibri" w:hAnsi="Calibri" w:cs="Calibri"/>
          <w:kern w:val="0"/>
          <w14:ligatures w14:val="none"/>
        </w:rPr>
        <w:t>Licenses</w:t>
      </w:r>
      <w:r>
        <w:rPr>
          <w:rFonts w:ascii="Calibri" w:eastAsia="Calibri" w:hAnsi="Calibri" w:cs="Calibri"/>
          <w:kern w:val="0"/>
          <w14:ligatures w14:val="none"/>
        </w:rPr>
        <w:t>”</w:t>
      </w:r>
      <w:r w:rsidRPr="007B32B8">
        <w:rPr>
          <w:rFonts w:ascii="Calibri" w:eastAsia="Calibri" w:hAnsi="Calibri" w:cs="Calibri"/>
          <w:kern w:val="0"/>
          <w14:ligatures w14:val="none"/>
        </w:rPr>
        <w:t xml:space="preserve"> folder accompanying the software, except that, if license terms for those components are also included in the associated installation directory, those license terms control.</w:t>
      </w:r>
    </w:p>
    <w:p w14:paraId="1F0E82C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Third Party Components. The software may include third party components with separate legal notices or governed by other agreements, as may be described in the notices file(s) accompanying the software.</w:t>
      </w:r>
    </w:p>
    <w:p w14:paraId="0ABC882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SCOPE OF LICENSE. The software is licensed, not sold. This agreement only gives you some rights to use the software. Microsoft reserves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7DBF2BEB" w14:textId="14C514E1"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Pr>
          <w:rFonts w:ascii="Calibri" w:eastAsia="Calibri" w:hAnsi="Calibri" w:cs="Calibri"/>
          <w:kern w:val="0"/>
          <w14:ligatures w14:val="none"/>
        </w:rPr>
        <w:t xml:space="preserve">* </w:t>
      </w:r>
      <w:r w:rsidRPr="007B32B8">
        <w:rPr>
          <w:rFonts w:ascii="Calibri" w:eastAsia="Calibri" w:hAnsi="Calibri" w:cs="Calibri"/>
          <w:kern w:val="0"/>
          <w14:ligatures w14:val="none"/>
        </w:rPr>
        <w:t xml:space="preserve"> work around any technical limitations in the software;</w:t>
      </w:r>
    </w:p>
    <w:p w14:paraId="2A04DB55" w14:textId="1C45C0C5"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Pr>
          <w:rFonts w:ascii="Calibri" w:eastAsia="Calibri" w:hAnsi="Calibri" w:cs="Calibri"/>
          <w:kern w:val="0"/>
          <w14:ligatures w14:val="none"/>
        </w:rPr>
        <w:t xml:space="preserve">* </w:t>
      </w:r>
      <w:r w:rsidRPr="007B32B8">
        <w:rPr>
          <w:rFonts w:ascii="Calibri" w:eastAsia="Calibri" w:hAnsi="Calibri" w:cs="Calibri"/>
          <w:kern w:val="0"/>
          <w14:ligatures w14:val="none"/>
        </w:rPr>
        <w:t xml:space="preserve"> reverse engineer, decompile or disassemble the software, or otherwise attempt to derive the source code for the software except, and only to the extent required by third party licensing terms governing the use of certain open source components that may be included in the software;</w:t>
      </w:r>
    </w:p>
    <w:p w14:paraId="175F1EFA" w14:textId="3438B4CD"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Pr>
          <w:rFonts w:ascii="Calibri" w:eastAsia="Calibri" w:hAnsi="Calibri" w:cs="Calibri"/>
          <w:kern w:val="0"/>
          <w14:ligatures w14:val="none"/>
        </w:rPr>
        <w:t xml:space="preserve">* </w:t>
      </w:r>
      <w:r w:rsidRPr="007B32B8">
        <w:rPr>
          <w:rFonts w:ascii="Calibri" w:eastAsia="Calibri" w:hAnsi="Calibri" w:cs="Calibri"/>
          <w:kern w:val="0"/>
          <w14:ligatures w14:val="none"/>
        </w:rPr>
        <w:t xml:space="preserve"> remove, minimize, block or modify any notices of Microsoft or its suppliers in the software;</w:t>
      </w:r>
    </w:p>
    <w:p w14:paraId="37342128" w14:textId="189B086A"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Pr>
          <w:rFonts w:ascii="Calibri" w:eastAsia="Calibri" w:hAnsi="Calibri" w:cs="Calibri"/>
          <w:kern w:val="0"/>
          <w14:ligatures w14:val="none"/>
        </w:rPr>
        <w:t xml:space="preserve">* </w:t>
      </w:r>
      <w:r w:rsidRPr="007B32B8">
        <w:rPr>
          <w:rFonts w:ascii="Calibri" w:eastAsia="Calibri" w:hAnsi="Calibri" w:cs="Calibri"/>
          <w:kern w:val="0"/>
          <w14:ligatures w14:val="none"/>
        </w:rPr>
        <w:t xml:space="preserve"> use the software in any way that is against the law;</w:t>
      </w:r>
    </w:p>
    <w:p w14:paraId="65E8C82E" w14:textId="71317FC5"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Pr>
          <w:rFonts w:ascii="Calibri" w:eastAsia="Calibri" w:hAnsi="Calibri" w:cs="Calibri"/>
          <w:kern w:val="0"/>
          <w14:ligatures w14:val="none"/>
        </w:rPr>
        <w:t xml:space="preserve">* </w:t>
      </w:r>
      <w:r w:rsidRPr="007B32B8">
        <w:rPr>
          <w:rFonts w:ascii="Calibri" w:eastAsia="Calibri" w:hAnsi="Calibri" w:cs="Calibri"/>
          <w:kern w:val="0"/>
          <w14:ligatures w14:val="none"/>
        </w:rPr>
        <w:t xml:space="preserve"> share, publish, rent or lease the software; or</w:t>
      </w:r>
    </w:p>
    <w:p w14:paraId="2E5485F2" w14:textId="70D2CF29"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Pr>
          <w:rFonts w:ascii="Calibri" w:eastAsia="Calibri" w:hAnsi="Calibri" w:cs="Calibri"/>
          <w:kern w:val="0"/>
          <w14:ligatures w14:val="none"/>
        </w:rPr>
        <w:t xml:space="preserve">* </w:t>
      </w:r>
      <w:r w:rsidRPr="007B32B8">
        <w:rPr>
          <w:rFonts w:ascii="Calibri" w:eastAsia="Calibri" w:hAnsi="Calibri" w:cs="Calibri"/>
          <w:kern w:val="0"/>
          <w14:ligatures w14:val="none"/>
        </w:rPr>
        <w:t xml:space="preserve"> provide the software as a stand-alone offering or combined with any of your applications for others to use, or transfer the software or this agreement to any third party.</w:t>
      </w:r>
    </w:p>
    <w:p w14:paraId="7BA36AB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EXPORT RESTRICTIONS. You must comply with all domestic and international export laws and regulations that apply to the software, which include restrictions on destinations, end users, and end use. For further information on export restrictions, visit www.microsoft.com/exporting.</w:t>
      </w:r>
    </w:p>
    <w:p w14:paraId="47417AC5" w14:textId="6E247216"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SUPPORT SERVICES. Because this software is</w:t>
      </w:r>
      <w:r>
        <w:rPr>
          <w:rFonts w:ascii="Calibri" w:eastAsia="Calibri" w:hAnsi="Calibri" w:cs="Calibri"/>
          <w:kern w:val="0"/>
          <w14:ligatures w14:val="none"/>
        </w:rPr>
        <w:t xml:space="preserve"> “</w:t>
      </w:r>
      <w:r w:rsidRPr="007B32B8">
        <w:rPr>
          <w:rFonts w:ascii="Calibri" w:eastAsia="Calibri" w:hAnsi="Calibri" w:cs="Calibri"/>
          <w:kern w:val="0"/>
          <w14:ligatures w14:val="none"/>
        </w:rPr>
        <w:t>as is,</w:t>
      </w:r>
      <w:r>
        <w:rPr>
          <w:rFonts w:ascii="Calibri" w:eastAsia="Calibri" w:hAnsi="Calibri" w:cs="Calibri"/>
          <w:kern w:val="0"/>
          <w14:ligatures w14:val="none"/>
        </w:rPr>
        <w:t>”</w:t>
      </w:r>
      <w:r w:rsidRPr="007B32B8">
        <w:rPr>
          <w:rFonts w:ascii="Calibri" w:eastAsia="Calibri" w:hAnsi="Calibri" w:cs="Calibri"/>
          <w:kern w:val="0"/>
          <w14:ligatures w14:val="none"/>
        </w:rPr>
        <w:t xml:space="preserve"> we may not provide support services for it.</w:t>
      </w:r>
    </w:p>
    <w:p w14:paraId="360FA95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ENTIRE AGREEMENT. This agreement, and the terms for supplements, updates, Internet-based services and support services that you use, are the entire agreement for the software and support services.</w:t>
      </w:r>
    </w:p>
    <w:p w14:paraId="11DF426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7. APPLICABLE LAW. If you acquired the software in the United States, Washington law applies to interpretation of and claims for breach of this agreement, and the laws of the state where you live apply to all other claims. If you acquired the software in any other country, its laws apply.</w:t>
      </w:r>
    </w:p>
    <w:p w14:paraId="3D03F35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8. CONSUMER RIGHTS; REGIONAL VARIATIONS. This agreement describes certain legal rights. You may have other rights, including consumer rights, under the laws of your state or country. Separate and apart from your relationship with Microsoft,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w:t>
      </w:r>
    </w:p>
    <w:p w14:paraId="5B9B1CB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Australia. You have statutory guarantees under the Australian Consumer Law and nothing in this agreement is intended to affect those rights.</w:t>
      </w:r>
    </w:p>
    <w:p w14:paraId="68AA20C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Canada. If you acquired this software in Canada, you may stop receiving updates by turning off the automatic update feature, disconnecting your device from the Internet (if and when you re-connect to the Internet, however, the software will resume checking for and installing updates), or uninstalling the software. The product documentation, if any, may also specify how to turn off updates for your specific device or software.</w:t>
      </w:r>
    </w:p>
    <w:p w14:paraId="61B7586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 Germany and Austria.</w:t>
      </w:r>
    </w:p>
    <w:p w14:paraId="51C6CAB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 Warranty. The properly licensed software will perform substantially as described in any Microsoft materials that accompany the software. However, Microsoft gives no contractual guarantee in relation to the licensed software.</w:t>
      </w:r>
    </w:p>
    <w:p w14:paraId="525BDF3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(ii) Limitation of Liability. In case of intentional conduct, gross negligence, claims based on the Product Liability Act, as well as, in case of death or personal or physical injury, Microsoft is liable according to the statutory law.</w:t>
      </w:r>
    </w:p>
    <w:p w14:paraId="299024A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Subject to the foregoing clause (ii), Microsoft will only be liable for slight negligence if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Microsoft will not be liable for slight negligence.</w:t>
      </w:r>
    </w:p>
    <w:p w14:paraId="19DB711E" w14:textId="474838A2"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9. DISCLAIMER OF WARRANTY. THE SOFTWARE IS LICENSED</w:t>
      </w:r>
      <w:r>
        <w:rPr>
          <w:rFonts w:ascii="Calibri" w:eastAsia="Calibri" w:hAnsi="Calibri" w:cs="Calibri"/>
          <w:kern w:val="0"/>
          <w14:ligatures w14:val="none"/>
        </w:rPr>
        <w:t xml:space="preserve"> “</w:t>
      </w:r>
      <w:r w:rsidRPr="007B32B8">
        <w:rPr>
          <w:rFonts w:ascii="Calibri" w:eastAsia="Calibri" w:hAnsi="Calibri" w:cs="Calibri"/>
          <w:kern w:val="0"/>
          <w14:ligatures w14:val="none"/>
        </w:rPr>
        <w:t>AS-IS.</w:t>
      </w:r>
      <w:r>
        <w:rPr>
          <w:rFonts w:ascii="Calibri" w:eastAsia="Calibri" w:hAnsi="Calibri" w:cs="Calibri"/>
          <w:kern w:val="0"/>
          <w14:ligatures w14:val="none"/>
        </w:rPr>
        <w:t>”</w:t>
      </w:r>
      <w:r w:rsidRPr="007B32B8">
        <w:rPr>
          <w:rFonts w:ascii="Calibri" w:eastAsia="Calibri" w:hAnsi="Calibri" w:cs="Calibri"/>
          <w:kern w:val="0"/>
          <w14:ligatures w14:val="none"/>
        </w:rPr>
        <w:t xml:space="preserve"> YOU BEAR THE RISK OF USING IT. MICROSOFT GIVES NO EXPRESS WARRANTIES, GUARANTEES OR CONDITIONS. TO THE EXTENT PERMITTED UNDER YOUR LOCAL LAWS, MICROSOFT EXCLUDES THE IMPLIED WARRANTIES OF MERCHANTABILITY, FITNESS FOR A PARTICULAR PURPOSE AND NON-INFRINGEMENT.</w:t>
      </w:r>
    </w:p>
    <w:p w14:paraId="128F39D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10. LIMITATION ON AND EXCLUSION OF DAMAGES. YOU CAN RECOVER FROM MICROSOFT AND ITS SUPPLIERS ONLY DIRECT DAMAGES UP TO U.S. $5.00. YOU CANNOT RECOVER ANY OTHER DAMAGES, INCLUDING CONSEQUENTIAL, LOST PROFITS, SPECIAL, INDIRECT OR INCIDENTAL DAMAGES.</w:t>
      </w:r>
    </w:p>
    <w:p w14:paraId="1BAA611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limitation applies to (a) anything related to the software, services, content (including code) on third party Internet sites, or third party applications; and (b) claims for breach of contract, breach of warranty, guarantee or condition, strict liability, negligence, or other tort to the extent permitted by applicable law.</w:t>
      </w:r>
    </w:p>
    <w:p w14:paraId="725C935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It also applies even if Microsoft knew or should have known about the possibility of the damages. The above limitation or exclusion may not apply to you because your country may not allow the exclusion or limitation of incidental, consequential or other damages.</w:t>
      </w:r>
    </w:p>
    <w:p w14:paraId="648D497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EULA ID: Cpp_2015-2022_ENU.1033</w:t>
      </w:r>
    </w:p>
    <w:p w14:paraId="1B486AE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43A898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net-snmp v-u (BSD-3-clause)</w:t>
      </w:r>
    </w:p>
    <w:p w14:paraId="14BB80F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784FA46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1989, 1991, 1992 by Carnegie Mellon University</w:t>
      </w:r>
    </w:p>
    <w:p w14:paraId="2261E18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Derivative Work - 1996, 1998-2000</w:t>
      </w:r>
    </w:p>
    <w:p w14:paraId="2014B14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1996, 1998-2000 The Regents of the University of California</w:t>
      </w:r>
    </w:p>
    <w:p w14:paraId="54E10EF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2001-2003, Networks Associates Technology, Inc All rights reserved.</w:t>
      </w:r>
    </w:p>
    <w:p w14:paraId="5906DE7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2001-2003, Cambridge Broadband Ltd. All rights reserved</w:t>
      </w:r>
    </w:p>
    <w:p w14:paraId="779217F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&amp;copy; 2003 Sun Microsystems, Inc., 4150 Network Circle, Santa Clara, California 95054, U.S.A. All rights reserved</w:t>
      </w:r>
    </w:p>
    <w:p w14:paraId="3AADF4D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E967FB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2003-2009, Sparta, Inc All rights reserved.</w:t>
      </w:r>
    </w:p>
    <w:p w14:paraId="2EADB43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http://spdx.org/licenses/BSD-3-Clause</w:t>
      </w:r>
    </w:p>
    <w:p w14:paraId="58E7990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47E7068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of source code must retain the above copyright notice, this list of conditions and the following disclaimer.</w:t>
      </w:r>
    </w:p>
    <w:p w14:paraId="04F2201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in binary form must reproduce the above copyright notice, this list of conditions and the following disclaimer in the documentation and/or other materials provided with the distribution.</w:t>
      </w:r>
    </w:p>
    <w:p w14:paraId="57C6E5C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Neither the name of the copyright holders nor the names of its contributors may be used to endorse or promote products derived from this software without specific prior written permission.</w:t>
      </w:r>
    </w:p>
    <w:p w14:paraId="0469FD0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COPYRIGHT HOLDERS AND CONTRIBUTORS "AS IS" AND ANY EXPRESS OR IMPLIED WARRANTIES, INCLUDING, BUT NOT LIMITED TO, THE IMPLIED WARRANTIES OF MERCHANTABILITY AND FITNESS FOR A PARTICULAR PURPOSE ARE DISCLAIMED. IN NO EVENT SHALL THE COPYRIGHT HOLDERS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711DBBE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CBF7BF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NetBSD v-u (BSD-4-Clause)</w:t>
      </w:r>
    </w:p>
    <w:p w14:paraId="790493B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3FA3C88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095065A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2008 The NetBSD Foundation, Inc. All rights reserved.</w:t>
      </w:r>
    </w:p>
    <w:p w14:paraId="6C59124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https://spdx.org/licenses/BSD-4-Clause.html</w:t>
      </w:r>
    </w:p>
    <w:p w14:paraId="30203B9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5F9AD01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Redistributions of source code must retain the above copyright notice, this list of conditions and the following disclaimer.</w:t>
      </w:r>
    </w:p>
    <w:p w14:paraId="512D0F9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Redistributions in binary form must reproduce the above copyright notice, this list of conditions and the following disclaimer in the documentation and/or other materials provided with the distribution.</w:t>
      </w:r>
    </w:p>
    <w:p w14:paraId="48BAFD0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All advertising materials mentioning features or use of this software must display the following acknowledgement:</w:t>
      </w:r>
    </w:p>
    <w:p w14:paraId="4889B6B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product includes software developed by the organization.</w:t>
      </w:r>
    </w:p>
    <w:p w14:paraId="6633FED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Neither the name of the copyright holder nor the names of its contributors may be used to endorse or promote products derived from this software without specific prior written permission.</w:t>
      </w:r>
    </w:p>
    <w:p w14:paraId="73C3A4C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COPYRIGHT HOLDER "AS IS" AND ANY EXPRESS OR IMPLIED WARRANTIES, INCLUDING, BUT NOT LIMITED TO, THE IMPLIED WARRANTIES OF MERCHANTABILITY AND FITNESS FOR A PARTICULAR PURPOSE ARE DISCLAIMED. IN NO EVENT SHALL COPYRIGHT HOLDER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THE POSSIBILITY OF SUCH DAMAGE.</w:t>
      </w:r>
    </w:p>
    <w:p w14:paraId="3395C5C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3D2436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nih-at-libzip v-u (BSD-3-Clause)</w:t>
      </w:r>
    </w:p>
    <w:p w14:paraId="046FCE6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504D5FE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36482F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1999-2019 Dieter Baron and Thomas Klausner</w:t>
      </w:r>
    </w:p>
    <w:p w14:paraId="020064F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http://spdx.org/licenses/BSD-3-Clause</w:t>
      </w:r>
    </w:p>
    <w:p w14:paraId="642D420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374ABD2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of source code must retain the above copyright notice, this list of conditions and the following disclaimer.</w:t>
      </w:r>
    </w:p>
    <w:p w14:paraId="4947F50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in binary form must reproduce the above copyright notice, this list of conditions and the following disclaimer in the documentation and/or other materials provided with the distribution.</w:t>
      </w:r>
    </w:p>
    <w:p w14:paraId="6891238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Neither the name of the copyright holders nor the names of its contributors may be used to endorse or promote products derived from this software without specific prior written permission.</w:t>
      </w:r>
    </w:p>
    <w:p w14:paraId="230BEAA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COPYRIGHT HOLDERS AND CONTRIBUTORS "AS IS" AND ANY EXPRESS OR IMPLIED WARRANTIES, INCLUDING, BUT NOT LIMITED TO, THE IMPLIED WARRANTIES OF MERCHANTABILITY AND FITNESS FOR A PARTICULAR PURPOSE ARE DISCLAIMED. IN NO EVENT SHALL THE COPYRIGHT HOLDERS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1B35B38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763517F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openbsd-openbsd v-u (BSD-2-Clause)</w:t>
      </w:r>
    </w:p>
    <w:p w14:paraId="6DE6057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2C6DC92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1999 Jeroen Ruigrok van der Werven ,Alll rights reserved.</w:t>
      </w:r>
    </w:p>
    <w:p w14:paraId="0ACACC4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10BF4A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1998 Doug Rabson  All rights reserved.</w:t>
      </w:r>
    </w:p>
    <w:p w14:paraId="62B6306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http://spdx.org/licenses/BSD-2-Clause</w:t>
      </w:r>
    </w:p>
    <w:p w14:paraId="026B583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6B24722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of source code must retain the above copyright notice, this list of conditions and the following disclaimer.</w:t>
      </w:r>
    </w:p>
    <w:p w14:paraId="703B134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in binary form must reproduce the above copyright notice, this list of conditions and the following disclaimer in the documentation and/or other materials provided with the distribution.</w:t>
      </w:r>
    </w:p>
    <w:p w14:paraId="255FCA6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66E3FCF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536CC17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openssl v1.1 (OpenSSL)</w:t>
      </w:r>
    </w:p>
    <w:p w14:paraId="0E46A00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46756C4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1C6D94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2016-2018 The OpenSSL Project Authors. All Rights Reserved</w:t>
      </w:r>
    </w:p>
    <w:p w14:paraId="648B10B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https://spdx.org/licenses/OpenSSL.html</w:t>
      </w:r>
    </w:p>
    <w:p w14:paraId="460D7A6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1998-2008 The OpenSSL Project. All rights reserved.</w:t>
      </w:r>
    </w:p>
    <w:p w14:paraId="0E1E6CA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403C3B2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Redistributions of source code must retain the above copyright notice, this list of conditions and the following disclaimer.</w:t>
      </w:r>
    </w:p>
    <w:p w14:paraId="61B74A1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Redistributions in binary form must reproduce the above copyright notice, this list of conditions and the following disclaimer in the documentation and/or other materials provided with the distribution.</w:t>
      </w:r>
    </w:p>
    <w:p w14:paraId="4FA27A9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All advertising materials mentioning features or use of this software must display the following acknowledgment: "This product includes software developed by the OpenSSL Project for use in the OpenSSL Toolkit. (http://www.openssl.org/)"</w:t>
      </w:r>
    </w:p>
    <w:p w14:paraId="274701E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The names "OpenSSL Toolkit" and "OpenSSL Project" must not be used to endorse or promote products derived from this software without prior written permission. For written permission, please contact openssl-core@openssl.org.</w:t>
      </w:r>
    </w:p>
    <w:p w14:paraId="6A21A49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Products derived from this software may not be called "OpenSSL" nor may "OpenSSL" appear in their names without prior written permission of the OpenSSL Project.</w:t>
      </w:r>
    </w:p>
    <w:p w14:paraId="27B4C16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Redistributions of any form whatsoever must retain the following acknowledgment: "This product includes software developed by the OpenSSL Project for use in the OpenSSL Toolkit (http://www.openssl.org/)"</w:t>
      </w:r>
    </w:p>
    <w:p w14:paraId="5C6C3FE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THE OpenSSL PROJECT ``AS IS'' AND ANY EXPRESSED OR IMPLIED WARRANTIES, INCLUDING, BUT NOT LIMITED TO, THE IMPLIED WARRANTIES OF MERCHANTABILITY AND FITNESS FOR A PARTICULAR PURPOSE ARE DISCLAIMED. IN NO EVENT SHALL THE OpenSSL PROJECT OR ITS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3FDC05D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product includes cryptographic software written by Eric Young (eay@cryptsoft.com). This product includes software written by Tim Hudson (tjh@cryptsoft.com).</w:t>
      </w:r>
    </w:p>
    <w:p w14:paraId="76D9C8A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Original SSLeay License</w:t>
      </w:r>
    </w:p>
    <w:p w14:paraId="1BF4631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1995-1998 Eric Young (eay@cryptsoft.com) All rights reserved.</w:t>
      </w:r>
    </w:p>
    <w:p w14:paraId="09899BA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package is an SSL implementation written by Eric Young (eay@cryptsoft.com). The implementation was written so as to conform with Netscapes SSL.</w:t>
      </w:r>
    </w:p>
    <w:p w14:paraId="7F254801" w14:textId="6089960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free for commercial and non-commercial use as long as the following conditions are adhered to. The following conditions apply to all code found in this distribution, be it the RC4, RSA, lhash, DES, etc., code; not just the SSL code. The SSL documentation included with this distribution is covered by the same copyright terms except that the holder is Tim Hudson (tjh@cryptsoft.com).</w:t>
      </w:r>
    </w:p>
    <w:p w14:paraId="5448559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remains Eric Young's, and as such any Copyright notices in the code are not to be removed. If this package is used in a product, Eric Young should be given attribution as the author of the parts of the library used. This can be in the form of a textual message at program startup or in documentation (online or textual) provided with the package.</w:t>
      </w:r>
    </w:p>
    <w:p w14:paraId="7609164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55A80B5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Redistributions of source code must retain the copyright notice, this list of conditions and the following disclaimer.</w:t>
      </w:r>
    </w:p>
    <w:p w14:paraId="2AC6E96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Redistributions in binary form must reproduce the above copyright notice, this list of conditions and the following disclaimer in the documentation and/or other materials provided with the distribution.</w:t>
      </w:r>
    </w:p>
    <w:p w14:paraId="2BF42E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All advertising materials mentioning features or use of this software must display the following acknowledgement:</w:t>
      </w:r>
    </w:p>
    <w:p w14:paraId="51BA95D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product includes cryptographic software written by Eric Young (eay@cryptsoft.com)"</w:t>
      </w:r>
    </w:p>
    <w:p w14:paraId="7E1255D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word 'cryptographic' can be left out if the rouines from the library being used are not cryptographic related :-).</w:t>
      </w:r>
    </w:p>
    <w:p w14:paraId="20739D3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If you include any Windows specific code (or a derivative thereof) from the apps directory (application code) you must include an acknowledgement: "This product includes software written by Tim Hudson (tjh@cryptsoft.com)"</w:t>
      </w:r>
    </w:p>
    <w:p w14:paraId="0E63939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ERIC YOUNG ``AS IS'' AND ANY EXPRESS OR IMPLIED WARRANTIES, INCLUDING, BUT NOT LIMITED TO, THE IMPLIED WARRANTIES OF MERCHANTABILITY AND FITNESS FOR A PARTICULAR PURPOSE ARE DISCLAIMED. IN NO EVENT SHALL THE AUTHOR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1D22A3D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licence and distribution terms for any publically available version or derivative of this code cannot be changed. i.e. this code cannot simply be copied and put under another distribution licence [including the GNU Public Licence.</w:t>
      </w:r>
    </w:p>
    <w:p w14:paraId="54F40C4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186E65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pcre v-u (BSD-3-clause)</w:t>
      </w:r>
    </w:p>
    <w:p w14:paraId="1F3F717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5FEFF41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2007, Google Inc.</w:t>
      </w:r>
    </w:p>
    <w:p w14:paraId="1373C96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1997-2022 University of Cambridge All rights reserved.</w:t>
      </w:r>
    </w:p>
    <w:p w14:paraId="5C0182D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104CAC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Copyright(c) 2010-2022 Zoltan Herczeg All rights reserved.</w:t>
      </w:r>
    </w:p>
    <w:p w14:paraId="6FE3B38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http://spdx.org/licenses/BSD-3-Clause</w:t>
      </w:r>
    </w:p>
    <w:p w14:paraId="0D6BBC6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7926A9D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of source code must retain the above copyright notice, this list of conditions and the following disclaimer.</w:t>
      </w:r>
    </w:p>
    <w:p w14:paraId="5B4E2CF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in binary form must reproduce the above copyright notice, this list of conditions and the following disclaimer in the documentation and/or other materials provided with the distribution.</w:t>
      </w:r>
    </w:p>
    <w:p w14:paraId="6120D33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Neither the name of the copyright holders nor the names of its contributors may be used to endorse or promote products derived from this software without specific prior written permission.</w:t>
      </w:r>
    </w:p>
    <w:p w14:paraId="435458C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COPYRIGHT HOLDERS AND CONTRIBUTORS "AS IS" AND ANY EXPRESS OR IMPLIED WARRANTIES, INCLUDING, BUT NOT LIMITED TO, THE IMPLIED WARRANTIES OF MERCHANTABILITY AND FITNESS FOR A PARTICULAR PURPOSE ARE DISCLAIMED. IN NO EVENT SHALL THE COPYRIGHT HOLDERS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15DF663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6606F1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PDFium-PDFium v-u (Apache-2.0)</w:t>
      </w:r>
    </w:p>
    <w:p w14:paraId="2C91D66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http://spdx.org/licenses/Apache-2.0</w:t>
      </w:r>
    </w:p>
    <w:p w14:paraId="71DA6D6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Apache License Version 2.0, January 2004</w:t>
      </w:r>
    </w:p>
    <w:p w14:paraId="63A4EA2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http://www.apache.org/licenses/</w:t>
      </w:r>
    </w:p>
    <w:p w14:paraId="48B7C83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TERMS AND CONDITIONS FOR USE, REPRODUCTION, AND DISTRIBUTION</w:t>
      </w:r>
    </w:p>
    <w:p w14:paraId="4D899F7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Definitions.</w:t>
      </w:r>
    </w:p>
    <w:p w14:paraId="33B80AE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shall mean the terms and conditions for use, reproduction, and distribution as defined by Sections 1 through 9 of this document.</w:t>
      </w:r>
    </w:p>
    <w:p w14:paraId="3687E66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"Licensor" shall mean the copyright owner or entity authorized by the copyright owner that is granting the License.</w:t>
      </w:r>
    </w:p>
    <w:p w14:paraId="169E37F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w:t>
      </w:r>
    </w:p>
    <w:p w14:paraId="4ED5A39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(or "Your") shall mean an individual or Legal Entity exercising permissions granted by this License.</w:t>
      </w:r>
    </w:p>
    <w:p w14:paraId="74F1E62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"Source" form shall mean the preferred form for making modifications, including but not limited to software source code, documentation source, and configuration files.</w:t>
      </w:r>
    </w:p>
    <w:p w14:paraId="7F16F0C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"Object" form shall mean any form resulting from mechanical transformation or translation of a Source form, including but not limited to compiled object code, generated documentation, and conversions to other media types.</w:t>
      </w:r>
    </w:p>
    <w:p w14:paraId="2E21073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"Work" shall mean the work of authorship, whether in Source or Object form, made available under the License, as indicated by a copyright notice that is included in or attached to the work (an example is provided in the Appendix below).</w:t>
      </w:r>
    </w:p>
    <w:p w14:paraId="441FD1D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w:t>
      </w:r>
    </w:p>
    <w:p w14:paraId="13C198F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w:t>
      </w:r>
    </w:p>
    <w:p w14:paraId="05162B9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"Contributor" shall mean Licensor and any individual or Legal Entity on behalf of whom a Contribution has been received by Licensor and subsequently incorporated within the Work.</w:t>
      </w:r>
    </w:p>
    <w:p w14:paraId="3E936DB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Grant of Copyright License.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p>
    <w:p w14:paraId="38E3E25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Grant of Patent License.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w:t>
      </w:r>
    </w:p>
    <w:p w14:paraId="196FD31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Redistribution. You may reproduce and distribute copies of the Work or Derivative Works thereof in any medium, with or without modifications, and in Source or Object form, provided that You meet the following conditions:</w:t>
      </w:r>
    </w:p>
    <w:p w14:paraId="7200FF6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must give any other recipients of the Work or Derivative Works a copy of this License; and</w:t>
      </w:r>
    </w:p>
    <w:p w14:paraId="2B51FBA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must cause any modified files to carry prominent notices stating that You changed the files; and</w:t>
      </w:r>
    </w:p>
    <w:p w14:paraId="033070E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must retain, in the Source form of any Derivative Works that You distribute, all copyright, patent, trademark, and attribution notices from the Source form of the Work, excluding those notices that do not pertain to any part of the Derivative Works; and</w:t>
      </w:r>
    </w:p>
    <w:p w14:paraId="746897C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Your own attribution notices within Derivative Works that You distribute, alongside or as an addendum to the NOTICE text from the Work, provided that such additional attribution notices cannot be construed as modifying the License.</w:t>
      </w:r>
    </w:p>
    <w:p w14:paraId="6B936DC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w:t>
      </w:r>
    </w:p>
    <w:p w14:paraId="11E877B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Submission of Contributions. Unless You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w:t>
      </w:r>
    </w:p>
    <w:p w14:paraId="1E4669E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Trademarks. This License does not grant permission to use the trade names, trademarks, service marks, or product names of the Licensor, except as required for reasonable and customary use in describing the origin of the Work and reproducing the content of the NOTICE file.</w:t>
      </w:r>
    </w:p>
    <w:p w14:paraId="0E59670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7. Disclaimer of Warranty.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License.</w:t>
      </w:r>
    </w:p>
    <w:p w14:paraId="16D28CE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8. Limitation of Liability.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w:t>
      </w:r>
    </w:p>
    <w:p w14:paraId="2673479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9. Accepting Warranty or Additional Liability. While redistributing the Work or Derivative Works thereof, You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p>
    <w:p w14:paraId="2F8E3A0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END OF TERMS AND CONDITIONS</w:t>
      </w:r>
    </w:p>
    <w:p w14:paraId="7E54238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APPENDIX: How to apply the Apache License to your work</w:t>
      </w:r>
    </w:p>
    <w:p w14:paraId="7CE328A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apply the Apache License to your work, attach the following boilerplate notice, with the fields enclosed by brackets "[]"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r>
    </w:p>
    <w:p w14:paraId="319CC88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[yyyy] [name of copyright owner]</w:t>
      </w:r>
    </w:p>
    <w:p w14:paraId="66C5756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Licensed under the Apache License, Version 2.0 (the "License"); you may not use this file except in compliance with the License.</w:t>
      </w:r>
    </w:p>
    <w:p w14:paraId="4035B72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may obtain a copy of the License at http://www.apache.org/licenses/LICENSE-2.0</w:t>
      </w:r>
    </w:p>
    <w:p w14:paraId="67C018A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Unless required by applicable law or agreed to in writing, software distributed under the License is distributed on an "AS IS" BASIS,WITHOUT WARRANTIES OR CONDITIONS OF ANY KIND, either express or implied.</w:t>
      </w:r>
    </w:p>
    <w:p w14:paraId="4F7D9A9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See the License for the specific language governing permissions and limitations under the License.</w:t>
      </w:r>
    </w:p>
    <w:p w14:paraId="209FDB3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FA8757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PEAR v-u (BSD-3-clause)</w:t>
      </w:r>
    </w:p>
    <w:p w14:paraId="6CB006F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3808014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1997-2009,  Stig Bakken &lt;ssb@php.net&gt;,</w:t>
      </w:r>
    </w:p>
    <w:p w14:paraId="2626E39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CF5813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Gregory Beaver &lt;cellog@php.net&gt;,  Helgi   ormaorbrnsson &lt;helgi@php.net&gt;,  Tomas V.V.Cox &lt;cox@idecnet.com&gt;,  Martin Jansen &lt;mj@php.net&gt;. All rights reserved</w:t>
      </w:r>
    </w:p>
    <w:p w14:paraId="316B6D7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http://spdx.org/licenses/BSD-3-Clause</w:t>
      </w:r>
    </w:p>
    <w:p w14:paraId="0152DDC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6311C3B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of source code must retain the above copyright notice, this list of conditions and the following disclaimer.</w:t>
      </w:r>
    </w:p>
    <w:p w14:paraId="3B8E7A2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in binary form must reproduce the above copyright notice, this list of conditions and the following disclaimer in the documentation and/or other materials provided with the distribution.</w:t>
      </w:r>
    </w:p>
    <w:p w14:paraId="63F12FB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Neither the name of the copyright holders nor the names of its contributors may be used to endorse or promote products derived from this software without specific prior written permission.</w:t>
      </w:r>
    </w:p>
    <w:p w14:paraId="36BF670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COPYRIGHT HOLDERS AND CONTRIBUTORS "AS IS" AND ANY EXPRESS OR IMPLIED WARRANTIES, INCLUDING, BUT NOT LIMITED TO, THE IMPLIED WARRANTIES OF MERCHANTABILITY AND FITNESS FOR A PARTICULAR PURPOSE ARE DISCLAIMED. IN NO EVENT SHALL THE COPYRIGHT HOLDERS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67DF52B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7D7485D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php v-u (PHP-3.0)</w:t>
      </w:r>
    </w:p>
    <w:p w14:paraId="7A3FDA7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http://spdx.org/licenses/PHP-3.0</w:t>
      </w:r>
    </w:p>
    <w:p w14:paraId="7EAC817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PHP License, version 3.0</w:t>
      </w:r>
    </w:p>
    <w:p w14:paraId="3AEF664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1999 - 2006 The PHP Group. All rights reserved.</w:t>
      </w:r>
    </w:p>
    <w:p w14:paraId="0D34A17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is permitted provided that the following conditions are met:</w:t>
      </w:r>
    </w:p>
    <w:p w14:paraId="372337F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Redistributions of source code must retain the above copyright notice, this list of conditions and the following disclaimer.</w:t>
      </w:r>
    </w:p>
    <w:p w14:paraId="5D278BA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Redistributions in binary form must reproduce the above copyright notice, this list of conditions and the following disclaimer in the documentation and/or other materials provided with the distribution.</w:t>
      </w:r>
    </w:p>
    <w:p w14:paraId="5125359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The name "PHP" must not be used to endorse or promote products derived from this software without prior written permission. For written permission, please contact group@php.net.</w:t>
      </w:r>
    </w:p>
    <w:p w14:paraId="1B86F83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Products derived from this software may not be called "PHP", nor may "PHP" appear in their name, without prior written permission from group@php.net. You may indicate that your software works in conjunction with PHP by saying "Foo for PHP" instead of calling it "PHP Foo" or "phpfoo"</w:t>
      </w:r>
    </w:p>
    <w:p w14:paraId="23EC4B1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The PHP Group may publish revised and/or new versions of the license from time to time. Each version will be given a distinguishing version number. Once covered code has been published under a particular version of the license, you may always continue to use it under the terms of that version. You may also choose to use such covered code under the terms of any subsequent version of the license published by the PHP Group. No one other than the PHP Group has the right to modify the terms applicable to covered code created under this License.</w:t>
      </w:r>
    </w:p>
    <w:p w14:paraId="3B0887C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Redistributions of any form whatsoever must retain the following acknowledgment: "This product includes PHP, freely available from &lt;http://www.php.net/&gt;".</w:t>
      </w:r>
    </w:p>
    <w:p w14:paraId="514E4E9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THE PHP DEVELOPMENT TEAM ``AS IS'' AND ANY EXPRESSED OR IMPLIED WARRANTIES, INCLUDING, BUT NOT LIMITED TO, THE IMPLIED WARRANTIES OF MERCHANTABILITY AND FITNESS FOR A PARTICULAR PURPOSE ARE DISCLAIMED. IN NO EVENT SHALL THE PHP DEVELOPMENT TEAM OR ITS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4428BFA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consists of voluntary contributions made by many individuals on behalf of the PHP Group.</w:t>
      </w:r>
    </w:p>
    <w:p w14:paraId="6A4D659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PHP Group can be contacted via Email at group@php.net.</w:t>
      </w:r>
    </w:p>
    <w:p w14:paraId="363F890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more information on the PHP Group and the PHP project, please see &lt;http://www.php.net&gt;.</w:t>
      </w:r>
    </w:p>
    <w:p w14:paraId="3E79BC3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product includes the Zend Engine, freely available at &lt;http://www.zend.com&gt;.</w:t>
      </w:r>
    </w:p>
    <w:p w14:paraId="5F35A96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8B082B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python v2.7 (Python-2.0)</w:t>
      </w:r>
    </w:p>
    <w:p w14:paraId="1693D6C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40A3C63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2001, 2002, 2003, 2004, 2005, 2006, 2007, 2008, 2009, 2010, 2011,</w:t>
      </w:r>
    </w:p>
    <w:p w14:paraId="65F82D1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7CE6573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2012 Python Software Foundation.  All rights reserved.</w:t>
      </w:r>
    </w:p>
    <w:p w14:paraId="2BABE77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http://spdx.org/licenses/Python-2.0</w:t>
      </w:r>
    </w:p>
    <w:p w14:paraId="7CDB930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PYTHON SOFTWARE FOUNDATION LICENSE VERSION 2</w:t>
      </w:r>
    </w:p>
    <w:p w14:paraId="0EA4425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t>
      </w:r>
    </w:p>
    <w:p w14:paraId="4E92ED4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This LICENSE AGREEMENT is between the Python Software Foundation ("PSF"), and the Individual or Organization ("Licensee") accessing and</w:t>
      </w:r>
    </w:p>
    <w:p w14:paraId="75A5DAE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otherwise using this software ("Python") in source or binary form and its associated documentation.</w:t>
      </w:r>
    </w:p>
    <w:p w14:paraId="76CB40B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Subject to the terms and conditions of this License Agreement, PSF hereby grants Licensee a nonexclusive, royalty-free, world-wide license to reproduce,</w:t>
      </w:r>
    </w:p>
    <w:p w14:paraId="6E7E3E89" w14:textId="6FFF55F8"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analyze, test, perform and/or display publicly, prepare derivative works,</w:t>
      </w:r>
      <w:r>
        <w:rPr>
          <w:rFonts w:ascii="Calibri" w:eastAsia="Calibri" w:hAnsi="Calibri" w:cs="Calibri"/>
          <w:kern w:val="0"/>
          <w14:ligatures w14:val="none"/>
        </w:rPr>
        <w:t xml:space="preserve"> </w:t>
      </w:r>
      <w:r w:rsidRPr="007B32B8">
        <w:rPr>
          <w:rFonts w:ascii="Calibri" w:eastAsia="Calibri" w:hAnsi="Calibri" w:cs="Calibri"/>
          <w:kern w:val="0"/>
          <w14:ligatures w14:val="none"/>
        </w:rPr>
        <w:t>distribute, and otherwise use Python alone or in any derivative version,</w:t>
      </w:r>
    </w:p>
    <w:p w14:paraId="7C32056D" w14:textId="3191F651"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provided, however, that PSF's License Agreement and PSF's notice of copyright,</w:t>
      </w:r>
      <w:r>
        <w:rPr>
          <w:rFonts w:ascii="Calibri" w:eastAsia="Calibri" w:hAnsi="Calibri" w:cs="Calibri"/>
          <w:kern w:val="0"/>
          <w14:ligatures w14:val="none"/>
        </w:rPr>
        <w:t xml:space="preserve"> </w:t>
      </w:r>
      <w:r w:rsidRPr="007B32B8">
        <w:rPr>
          <w:rFonts w:ascii="Calibri" w:eastAsia="Calibri" w:hAnsi="Calibri" w:cs="Calibri"/>
          <w:kern w:val="0"/>
          <w14:ligatures w14:val="none"/>
        </w:rPr>
        <w:t>i.e., "Copyright (c) 2001, 2002, 2003, 2004, 2005, 2006, 2007, 2008, 2009, 2010,2011, 2012, 2013, 2014, 2015, 2016, 2017, 2018 Python Software Foundation; All Rights Reserved" are retained in Python alone or in any derivative version prepared by Licensee.</w:t>
      </w:r>
    </w:p>
    <w:p w14:paraId="260729F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In the event Licensee prepares a derivative work that is based on or incorporates Python or any part thereof, and wants to make the derivative work available to others as provided herein, then Licensee hereby agrees to include in any such work a brief summary of the changes made to Python.</w:t>
      </w:r>
    </w:p>
    <w:p w14:paraId="7BE112C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PSF is making Python available to Licensee on an "AS IS" basis.</w:t>
      </w:r>
    </w:p>
    <w:p w14:paraId="049A9C1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PSF MAKES NO REPRESENTATIONS OR WARRANTIES, EXPRESS ORIMPLIED.  BY WAY OF EXAMPLE, BUT NOT LIMITATION, PSF MAKES NO AND DISCLAIMS ANY REPRESENTATION OR WARRANTY OF MERCHANTABILITY OR FITNESS FOR ANY PARTICULAR PURPOSE OR THAT THE USE OF PYTHON WILL NOT INFRINGE ANY THIRD PARTY RIGHTS.</w:t>
      </w:r>
    </w:p>
    <w:p w14:paraId="3A63B80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PSF SHALL NOT BE LIABLE TO LICENSEE OR ANY OTHER USERS OF PYTHON FOR ANY INCIDENTAL, SPECIAL, OR CONSEQUENTIAL DAMAGES OR LOSS AS A RESULT OF MODIFYING, DISTRIBUTING, OR OTHERWISE USING PYTHON, OR ANY DERIVATIVE THEREOF, EVEN IF ADVISED OF THE POSSIBILITY THEREOF.</w:t>
      </w:r>
    </w:p>
    <w:p w14:paraId="1E971CC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This License Agreement will automatically terminate upon a material breach of its terms and conditions.</w:t>
      </w:r>
    </w:p>
    <w:p w14:paraId="26373E3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7. Nothing in this License Agreement shall be deemed to create any relationship of agency, partnership, or joint venture between PSF and Licensee.  This License Agreement does not grant permission to use PSF trademarks or trade name in a trademark sense to endorse or promote products or services of Licensee, or any third party.</w:t>
      </w:r>
    </w:p>
    <w:p w14:paraId="305B2BA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8. By copying, installing or otherwise using Python, Licensee agrees to be bound by the terms and conditions of this License Agreement.</w:t>
      </w:r>
    </w:p>
    <w:p w14:paraId="34A6BE2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BEOPEN.COM LICENSE AGREEMENT FOR PYTHON 2.0</w:t>
      </w:r>
    </w:p>
    <w:p w14:paraId="7BD983C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t>
      </w:r>
    </w:p>
    <w:p w14:paraId="62A1708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BEOPEN PYTHON OPEN SOURCE LICENSE AGREEMENT VERSION 1</w:t>
      </w:r>
    </w:p>
    <w:p w14:paraId="666732B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This LICENSE AGREEMENT is between BeOpen.com ("BeOpen"), having an office at 160 Saratoga Avenue, Santa Clara, CA 95051, and the Individual or Organization ("Licensee") accessing and otherwise using this software in source or binary form and its associated documentation ("the Software").</w:t>
      </w:r>
    </w:p>
    <w:p w14:paraId="2011E62F" w14:textId="7DC4550A"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Subject to the terms and conditions of this BeOpen Python License Agreement, BeOpen hereby grants Licensee a non-exclusive, royalty-free, world-wide license to reproduce, analyze, test, perform and/or display publicly, prepare derivative works, distribute, and otherwise use the Software alone or in any derivative version,</w:t>
      </w:r>
      <w:r>
        <w:rPr>
          <w:rFonts w:ascii="Calibri" w:eastAsia="Calibri" w:hAnsi="Calibri" w:cs="Calibri"/>
          <w:kern w:val="0"/>
          <w14:ligatures w14:val="none"/>
        </w:rPr>
        <w:t xml:space="preserve"> </w:t>
      </w:r>
      <w:r w:rsidRPr="007B32B8">
        <w:rPr>
          <w:rFonts w:ascii="Calibri" w:eastAsia="Calibri" w:hAnsi="Calibri" w:cs="Calibri"/>
          <w:kern w:val="0"/>
          <w14:ligatures w14:val="none"/>
        </w:rPr>
        <w:t>provided, however, that the BeOpen Python License is retained in the Software, alone or in any derivative version prepared by Licensee.</w:t>
      </w:r>
    </w:p>
    <w:p w14:paraId="69B8600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BeOpen is making the Software available to Licensee on an "AS IS" basis.</w:t>
      </w:r>
    </w:p>
    <w:p w14:paraId="6148ED4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BEOPEN MAKES NO REPRESENTATIONS OR WARRANTIES, EXPRESS OR IMPLIED.  BY WAY OF EXAMPLE, BUT NOT LIMITATION, BEOPEN MAKES NO AND DISCLAIMS ANY REPRESENTATION OR WARRANTY OF MERCHANTABILITY OR FITNESS FOR ANY PARTICULAR PURPOSE OR THAT THE USE OF THE SOFTWARE WILL NOT INFRINGE ANY THIRD PARTY RIGHTS.</w:t>
      </w:r>
    </w:p>
    <w:p w14:paraId="45C34C2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BEOPEN SHALL NOT BE LIABLE TO LICENSEE OR ANY OTHER USERS OF THE SOFTWARE FOR ANY INCIDENTAL, SPECIAL, OR CONSEQUENTIAL DAMAGES OR LOSS AS A RESULT OF USING, MODIFYING OR DISTRIBUTING THE SOFTWARE, OR ANY DERIVATIVE THEREOF, EVEN IF ADVISED OF THE POSSIBILITY THEREOF.</w:t>
      </w:r>
    </w:p>
    <w:p w14:paraId="704D571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This License Agreement will automatically terminate upon a material breach of its terms and conditions.</w:t>
      </w:r>
    </w:p>
    <w:p w14:paraId="621244C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This License Agreement shall be governed by and interpreted in all respects by the law of the State of California, excluding conflict of law provisions.  Nothing in this License Agreement shall be deemed to create any relationship of agency, partnership, or joint venture between BeOpen and Licensee.  This License Agreement does not grant permission to use BeOpen trademarks or trade names in a trademark sense to endorse or promote products or services of Licensee, or any third party.  As an exception, the "BeOpen Python" logos available at http://www.pythonlabs.com/logos.html may be used according to the permissions granted on that web page.</w:t>
      </w:r>
    </w:p>
    <w:p w14:paraId="71E4534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7. By copying, installing or otherwise using the software, Licensee agrees to be bound by the terms and conditions of this License Agreement.</w:t>
      </w:r>
    </w:p>
    <w:p w14:paraId="5F5C1A0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CNRI LICENSE AGREEMENT FOR PYTHON 1.6.1</w:t>
      </w:r>
    </w:p>
    <w:p w14:paraId="6B60020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t>
      </w:r>
    </w:p>
    <w:p w14:paraId="5D3A547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This LICENSE AGREEMENT is between the Corporation for National Research Initiatives, having an office at 1895 Preston White Drive, Reston, VA 20191 ("CNRI"), and the Individual or Organization ("Licensee") accessing and otherwise using Python 1.6.1 software in source or binary form and its associated documentation.</w:t>
      </w:r>
    </w:p>
    <w:p w14:paraId="21C7C46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Subject to the terms and conditions of this License Agreement, CNRI hereby grants Licensee a nonexclusive, royalty-free, world-wide license to reproduce, analyze, test, perform and/or display publicly, prepare derivative works, distribute, and otherwise use Python 1.6.1 alone or in any derivative version, provided, however, that CNRI's License Agreement and CNRI's notice of copyright, i.e., "Copyright (c) 1995-2001 Corporation for National Research Initiatives; All Rights Reserved" are retained in Python 1.6.1 alone or in any derivative version prepared by Licensee.  Alternately, in lieu of CNRI's License Agreement, Licensee may substitute the following text (omitting the quotes): "Python 1.6.1 is made available subject to the terms and conditions in CNRI's License Agreement.  This Agreement together with Python 1.6.1 may be located on the Internet using the following unique, persistent identifier (known as a handle): 1895.22/1013.  This Agreement may also be obtained from a proxy server on the Internet using the following URL: http://hdl.handle.net/1895.22/1013".</w:t>
      </w:r>
    </w:p>
    <w:p w14:paraId="07C7905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In the event Licensee prepares a derivative work that is based on or incorporates Python 1.6.1 or any part thereof, and wants to make the derivative work available to others as provided herein, then Licensee hereby agrees to include in any such work a brief summary of the changes made to Python 1.6.1.</w:t>
      </w:r>
    </w:p>
    <w:p w14:paraId="0DF863E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CNRI is making Python 1.6.1 available to Licensee on an "AS IS" basis.  CNRI MAKES NO REPRESENTATIONS OR WARRANTIES, EXPRESS OR IMPLIED.  BY WAY OF EXAMPLE, BUT NOT LIMITATION, CNRI MAKES NO AND DISCLAIMS ANY REPRESENTATION OR WARRANTY OF MERCHANTABILITY OR FITNESS FOR ANY PARTICULAR PURPOSE OR THAT THE USE OF PYTHON 1.6.1 WILL NOT INFRINGE ANY THIRD PARTY RIGHTS.</w:t>
      </w:r>
    </w:p>
    <w:p w14:paraId="0D1D145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CNRI SHALL NOT BE LIABLE TO LICENSEE OR ANY OTHER USERS OF PYTHON 1.6.1 FOR ANY INCIDENTAL, SPECIAL, OR CONSEQUENTIAL DAMAGES OR LOSS AS A RESULT OF MODIFYING, DISTRIBUTING, OR OTHERWISE USING PYTHON 1.6.1,OR ANY DERIVATIVE THEREOF, EVEN IF ADVISED OF THE POSSIBILITY THEREOF.</w:t>
      </w:r>
    </w:p>
    <w:p w14:paraId="2FA1563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This License Agreement will automatically terminate upon a material breach of its terms and conditions.</w:t>
      </w:r>
    </w:p>
    <w:p w14:paraId="5B767B2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7. This License Agreement shall be governed by the federal intellectual property law of the United States, including without limitation the federal copyright law, and, to the extent such U.S. federal law does not apply, by the law of the Commonwealth of Virginia, excluding Virginia's conflict of law provisions. Notwithstanding the foregoing, with regard to derivative works based on Python 1.6.1 that incorporate non-separable material that was previously distributed under the GNU General Public License (GPL), the law of the Commonwealth of Virginia shall govern this License Agreement only as to issues arising under or with respect to Paragraphs 4, 5, and 7 of this License Agreement.  Nothing in this License Agreement shall be deemed to create any relationship of agency, partnership, or joint venture between CNRI and Licensee.  This License Agreement does not grant permission to use CNRI trademarks or trade name in a trademark sense to endorse or promote products or services of Licensee, or any third party.</w:t>
      </w:r>
    </w:p>
    <w:p w14:paraId="6B5FD0A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8. By clicking on the "ACCEPT" button where indicated, or by copying, installing or otherwise using Python 1.6.1, Licensee agrees to be bound by the terms and conditions of this License Agreement.</w:t>
      </w:r>
    </w:p>
    <w:p w14:paraId="55D45AB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ACCEPT</w:t>
      </w:r>
    </w:p>
    <w:p w14:paraId="4EA8828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CWI LICENSE AGREEMENT FOR PYTHON 0.9.0 THROUGH 1.2</w:t>
      </w:r>
    </w:p>
    <w:p w14:paraId="31A47EC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t>
      </w:r>
    </w:p>
    <w:p w14:paraId="0E9FD32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1991 - 1995, Stichting Mathematisch Centrum Amsterdam,The Netherlands.  All rights reserved.</w:t>
      </w:r>
    </w:p>
    <w:p w14:paraId="2473A67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to use, copy, modify, and distribute this software and its documentation for any purpose and without fee is hereby granted,provided that the above copyright notice appear in all copies and that both that copyright notice and this permission notice appear in supporting documentation, and that the name of Stichting Mathematisch Centrum or CWI not be used in advertising or publicity pertaining to distribution of the software without specific, written prior permission.</w:t>
      </w:r>
    </w:p>
    <w:p w14:paraId="03C5879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STICHTING MATHEMATISCH CENTRUM DISCLAIMS ALL WARRANTIES WITH REGARD TO THIS SOFTWARE, INCLUDING ALL IMPLIED WARRANTIES OF MERCHANTABILITY AND FITNESS, IN NO EVENT SHALL STICHTING MATHEMATISCH CENTRUM BE LIABLE FOR ANY SPECIAL, INDIRECT OR CONSEQUENTIAL DAMAGES OR ANY DAMAGES WHATSOEVER RESULTING FROM LOSS OF USE, DATA OR PROFITS, WHETHER IN AN ACTION OF CONTRACT, NEGLIGENCE OR OTHER TORTIOUS ACTION, ARISING OUT OF OR IN CONNECTION WITH THE USE OR PERFORMANCE OF THIS SOFTWARE.</w:t>
      </w:r>
    </w:p>
    <w:p w14:paraId="4BEF37F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343F57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qt-qt v5.12.4 (LGPL-2.1)</w:t>
      </w:r>
    </w:p>
    <w:p w14:paraId="512BFF0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https://spdx.org/licenses/LGPL-2.1-only.html</w:t>
      </w:r>
    </w:p>
    <w:p w14:paraId="1FE305C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GNU LESSER GENERAL PUBLIC LICENSE Version 2.1, February 1999</w:t>
      </w:r>
    </w:p>
    <w:p w14:paraId="6362A95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1991, 1999 Free Software Foundation, Inc.</w:t>
      </w:r>
    </w:p>
    <w:p w14:paraId="5B086CD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51 Franklin Street, Fifth Floor, Boston, MA 02110-1301 USA</w:t>
      </w:r>
    </w:p>
    <w:p w14:paraId="6D43567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Everyone is permitted to copy and distribute verbatim copies of this license document, but changing it is not allowed.</w:t>
      </w:r>
    </w:p>
    <w:p w14:paraId="4B5899C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is the first released version of the Lesser GPL. It also counts as the successor of the GNU Library Public License, version 2, hence the version number 2.1.]</w:t>
      </w:r>
    </w:p>
    <w:p w14:paraId="210F2D1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Preamble</w:t>
      </w:r>
    </w:p>
    <w:p w14:paraId="5E41E37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20BFF55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7F34E64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2B72DE1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70BE663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5364AB6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We protect your rights with a two-step method: (1) we copyright the library, and (2) we offer you this license, which gives you legal permission to copy, distribute and/or modify the library.</w:t>
      </w:r>
    </w:p>
    <w:p w14:paraId="5810F48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1D818B8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0DD3760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0463507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7112DD5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7BC232F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6429F7F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391B58B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69261F1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7684B12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TERMS AND CONDITIONS FOR COPYING, DISTRIBUTION AND MODIFICATION</w:t>
      </w:r>
    </w:p>
    <w:p w14:paraId="5B8D8E5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609AA9F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"library" means a collection of software functions and/or data prepared so as to be conveniently linked with application programs (which use some of those functions and data) to form executables.</w:t>
      </w:r>
    </w:p>
    <w:p w14:paraId="2878884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33111A8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3233AE3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03AF79E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7DE376E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may charge a fee for the physical act of transferring a copy, and you may at your option offer warranty protection in exchange for a fee.</w:t>
      </w:r>
    </w:p>
    <w:p w14:paraId="1A55E87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6CC4080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The modified work must itself be a software library.</w:t>
      </w:r>
    </w:p>
    <w:p w14:paraId="3773E1F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You must cause the files modified to carry prominent notices stating that you changed the files and the date of any change.</w:t>
      </w:r>
    </w:p>
    <w:p w14:paraId="73B14F4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 You must cause the whole of the work to be licensed at no charge to all third parties under the terms of this License.</w:t>
      </w:r>
    </w:p>
    <w:p w14:paraId="743BECC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39F763F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62C1B95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3CF01F9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Thus, it is not the intent of this section to claim rights or contest your rights to work written entirely by you; rather, the intent is to exercise the right to control the distribution of derivative or collective works based on the Library.</w:t>
      </w:r>
    </w:p>
    <w:p w14:paraId="62F7B2C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 addition, mere aggregation of another work not based on the Library with the Library (or with a work based on the Library) on a volume of a storage or distribution medium does not bring the other work under the scope of this License.</w:t>
      </w:r>
    </w:p>
    <w:p w14:paraId="539333F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513E891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Once this change is made in a given copy, it is irreversible for that copy, so the ordinary GNU General Public License applies to all subsequent copies and derivative works made from that copy.</w:t>
      </w:r>
    </w:p>
    <w:p w14:paraId="671E0DD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option is useful when you wish to copy part of the code of the Library into a program that is not a library.</w:t>
      </w:r>
    </w:p>
    <w:p w14:paraId="070522A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6B0F5A0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46FE887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2DC59AF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10D7B56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3E55F91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0340EF2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6D24375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216BBB9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3D09004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1D5D5F6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22215BD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 Accompany the work with a written offer, valid for at least three years, to give the same user the materials specified in Subsection 6a, above, for a charge no more than the cost of performing this distribution.</w:t>
      </w:r>
    </w:p>
    <w:p w14:paraId="74CE13A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 If distribution of the work is made by offering access to copy from a designated place, offer equivalent access to copy the above specified materials from the same place.</w:t>
      </w:r>
    </w:p>
    <w:p w14:paraId="20D432B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 Verify that the user has already received a copy of these materials or that you have already sent this user a copy.</w:t>
      </w:r>
    </w:p>
    <w:p w14:paraId="07A9D8D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19EF90F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1698E85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0316033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 Accompany the combined library with a copy of the same work based on the Library, uncombined with any other library facilities. This must be distributed under the terms of the Sections above.</w:t>
      </w:r>
    </w:p>
    <w:p w14:paraId="7E85EB8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 Give prominent notice with the combined library of the fact that part of it is a work based on the Library, and explaining where to find the accompanying uncombined form of the same work.</w:t>
      </w:r>
    </w:p>
    <w:p w14:paraId="72A9B41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736EFF0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043A37D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487DD30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1E169BA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any portion of this section is held invalid or unenforceable under any particular circumstance, the balance of the section is intended to apply, and the section as a whole is intended to apply in other circumstances.</w:t>
      </w:r>
    </w:p>
    <w:p w14:paraId="645E07C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065DE47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section is intended to make thoroughly clear what is believed to be a consequence of the rest of this License.</w:t>
      </w:r>
    </w:p>
    <w:p w14:paraId="5B1199E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4D49ADA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1E98844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5C16E3F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75337A1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NO WARRANTY</w:t>
      </w:r>
    </w:p>
    <w:p w14:paraId="52DF2FD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573A947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7D5F22E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END OF TERMS AND CONDITIONS</w:t>
      </w:r>
    </w:p>
    <w:p w14:paraId="45CBBBA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How to Apply These Terms to Your New Libraries</w:t>
      </w:r>
    </w:p>
    <w:p w14:paraId="33EBFD7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7F67B6B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48D9675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one line to give the library's name and an idea of what it does.</w:t>
      </w:r>
    </w:p>
    <w:p w14:paraId="575D6A5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year name of author</w:t>
      </w:r>
    </w:p>
    <w:p w14:paraId="35C646C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free software; you can redistribute it and/or modify it under the terms of the GNU Lesser General Public License as published by the Free Software Foundation; either version 2.1 of the License, or (at your option) any later version.</w:t>
      </w:r>
    </w:p>
    <w:p w14:paraId="1295333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distributed in the hope that it will be useful, but WITHOUT ANY WARRANTY; without even the implied warranty of MERCHANTABILITY or FITNESS FOR A PARTICULAR PURPOSE. See the GNU Lesser General Public License for more details.</w:t>
      </w:r>
    </w:p>
    <w:p w14:paraId="00DA2A9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p>
    <w:p w14:paraId="4CA1588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should also get your employer (if you work as a programmer) or your school, if any, to sign a "copyright disclaimer" for the library, if necessary. Here is a sample; alter the names:</w:t>
      </w:r>
    </w:p>
    <w:p w14:paraId="64CEBD5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Yoyodyne, Inc., hereby disclaims all copyright interest in</w:t>
      </w:r>
    </w:p>
    <w:p w14:paraId="6A4286A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library `Frob' (a library for tweaking knobs) written</w:t>
      </w:r>
    </w:p>
    <w:p w14:paraId="15356D0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by James Random Hacker.</w:t>
      </w:r>
    </w:p>
    <w:p w14:paraId="3DA522C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signature of Ty Coon, 1 April 1990</w:t>
      </w:r>
    </w:p>
    <w:p w14:paraId="0334EA3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Ty Coon, President of Vice</w:t>
      </w:r>
    </w:p>
    <w:p w14:paraId="200A0E5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That's all there is to it!</w:t>
      </w:r>
    </w:p>
    <w:p w14:paraId="3CD592C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Standard License Header</w:t>
      </w:r>
    </w:p>
    <w:p w14:paraId="686BAA7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{{year}} {{name of author}}</w:t>
      </w:r>
    </w:p>
    <w:p w14:paraId="057855F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free software; you can redistribute it and/or modify it under the terms of the GNU Lesser General Public License as published by the Free Software Foundation; version 2.1.</w:t>
      </w:r>
    </w:p>
    <w:p w14:paraId="7487261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library is distributed in the hope that it will be useful, but WITHOUT ANY WARRANTY; without even the implied warranty of MERCHANTABILITY or FITNESS FOR A PARTICULAR PURPOSE. See the GNU Lesser General Public License for more details.</w:t>
      </w:r>
    </w:p>
    <w:p w14:paraId="7FCE45F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should have received a copy of the GNU Lesser General Public License along with this library; if not, write to the Free Software Foundation, Inc., 51 Franklin Street, Fifth Floor, Boston, MA 02110-1301 USA</w:t>
      </w:r>
    </w:p>
    <w:p w14:paraId="275F9C6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9FFFCC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rsa-md5 v-u (RSA-MD)</w:t>
      </w:r>
    </w:p>
    <w:p w14:paraId="0C9029B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119D34C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56FDEA2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1990, RSA Data Security, Inc. All rights reserved</w:t>
      </w:r>
    </w:p>
    <w:p w14:paraId="660D387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http://www.faqs.org/rfcs/rfc1321.html</w:t>
      </w:r>
    </w:p>
    <w:p w14:paraId="243C9DC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to copy and use this software is granted provided that it is identified as the "RSA Data Security, Inc. MD5 Message-Digest Algorithm" in all material mentioning or referencing this software or this function.</w:t>
      </w:r>
    </w:p>
    <w:p w14:paraId="447CAB2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is also granted to make and use derivative works provided that such works are identified as "derived from the RSA Data Security, Inc. MD5 Message-Digest Algorithm" in all material mentioning or referencing the derived work.</w:t>
      </w:r>
    </w:p>
    <w:p w14:paraId="7DBE362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RSA Data Security, Inc. makes no representations concerning either the merchantability of this software or the suitability of this software for any particular purpose. It is provided "as is" without express or implied warranty of any kind. These notices must be retained in any copies of any part of this documentation and/or software.</w:t>
      </w:r>
    </w:p>
    <w:p w14:paraId="052F76B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08EA258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sebastianbergmann-phpunit v-u (BSD-3-clause)</w:t>
      </w:r>
    </w:p>
    <w:p w14:paraId="19AE2D6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4A10398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6B7B047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2002-2011, Sebastian Bergmann &lt;sebastian@phpunit.de&gt;. All rights reserved.</w:t>
      </w:r>
    </w:p>
    <w:p w14:paraId="6966698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http://spdx.org/licenses/BSD-3-Clause</w:t>
      </w:r>
    </w:p>
    <w:p w14:paraId="18EBFB8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301C169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of source code must retain the above copyright notice, this list of conditions and the following disclaimer.</w:t>
      </w:r>
    </w:p>
    <w:p w14:paraId="409BAEC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in binary form must reproduce the above copyright notice, this list of conditions and the following disclaimer in the documentation and/or other materials provided with the distribution.</w:t>
      </w:r>
    </w:p>
    <w:p w14:paraId="2F8D78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Neither the name of the copyright holders nor the names of its contributors may be used to endorse or promote products derived from this software without specific prior written permission.</w:t>
      </w:r>
    </w:p>
    <w:p w14:paraId="61665FB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COPYRIGHT HOLDERS AND CONTRIBUTORS "AS IS" AND ANY EXPRESS OR IMPLIED WARRANTIES, INCLUDING, BUT NOT LIMITED TO, THE IMPLIED WARRANTIES OF MERCHANTABILITY AND FITNESS FOR A PARTICULAR PURPOSE ARE DISCLAIMED. IN NO EVENT SHALL THE COPYRIGHT HOLDERS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2F71D97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DB0DE6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smistrip v-u (unknown)</w:t>
      </w:r>
    </w:p>
    <w:p w14:paraId="45521C3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7A12612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E25B47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1999-2008 Frank Strauss, Technical University of Braunschweig.</w:t>
      </w:r>
    </w:p>
    <w:p w14:paraId="7789F68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w:t>
      </w:r>
    </w:p>
    <w:p w14:paraId="43069C36" w14:textId="11C2EB2A"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copyrighted by Frank Strauss, the Technical University of Braunschweig, and other parties.  The following terms apply to all</w:t>
      </w:r>
      <w:r>
        <w:rPr>
          <w:rFonts w:ascii="Calibri" w:eastAsia="Calibri" w:hAnsi="Calibri" w:cs="Calibri"/>
          <w:kern w:val="0"/>
          <w14:ligatures w14:val="none"/>
        </w:rPr>
        <w:t xml:space="preserve"> </w:t>
      </w:r>
      <w:r w:rsidRPr="007B32B8">
        <w:rPr>
          <w:rFonts w:ascii="Calibri" w:eastAsia="Calibri" w:hAnsi="Calibri" w:cs="Calibri"/>
          <w:kern w:val="0"/>
          <w14:ligatures w14:val="none"/>
        </w:rPr>
        <w:t>files associated with the software unless explicitly disclaimed in individual files.</w:t>
      </w:r>
    </w:p>
    <w:p w14:paraId="6FA3924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authors hereby grant permission to use, copy, modify, distribute,and license this software and its documentation for any purpose, provided that existing copyright notices are retained in all copies and that this notice is included verbatim in any distributions.</w:t>
      </w:r>
    </w:p>
    <w:p w14:paraId="71302D7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No written agreement, license, or royalty fee is required for any of the authorized uses.</w:t>
      </w:r>
    </w:p>
    <w:p w14:paraId="6DD8052E" w14:textId="1C2A6985"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Modifications to this software may be copyrighted by their authors and need not follow the licensing terms described here, provided that the new terms are clearly indicated on the first page of each file where</w:t>
      </w:r>
      <w:r>
        <w:rPr>
          <w:rFonts w:ascii="Calibri" w:eastAsia="Calibri" w:hAnsi="Calibri" w:cs="Calibri"/>
          <w:kern w:val="0"/>
          <w14:ligatures w14:val="none"/>
        </w:rPr>
        <w:t xml:space="preserve"> </w:t>
      </w:r>
      <w:r w:rsidRPr="007B32B8">
        <w:rPr>
          <w:rFonts w:ascii="Calibri" w:eastAsia="Calibri" w:hAnsi="Calibri" w:cs="Calibri"/>
          <w:kern w:val="0"/>
          <w14:ligatures w14:val="none"/>
        </w:rPr>
        <w:t>they apply.</w:t>
      </w:r>
    </w:p>
    <w:p w14:paraId="57A06595" w14:textId="3FB23B0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IN NO EVENT SHALL THE AUTHORS OR DISTRIBUTORS BE LIABLE TO ANY PARTY FOR DIRECT, INDIRECT, SPECIAL, INCIDENTAL, OR CONSEQUENTIAL DAMAGES ARISING OUT OF THE USE OF THIS SOFTWARE, ITS DOCUMENTATION, OR ANY</w:t>
      </w:r>
      <w:r>
        <w:rPr>
          <w:rFonts w:ascii="Calibri" w:eastAsia="Calibri" w:hAnsi="Calibri" w:cs="Calibri"/>
          <w:kern w:val="0"/>
          <w14:ligatures w14:val="none"/>
        </w:rPr>
        <w:t xml:space="preserve"> </w:t>
      </w:r>
      <w:r w:rsidRPr="007B32B8">
        <w:rPr>
          <w:rFonts w:ascii="Calibri" w:eastAsia="Calibri" w:hAnsi="Calibri" w:cs="Calibri"/>
          <w:kern w:val="0"/>
          <w14:ligatures w14:val="none"/>
        </w:rPr>
        <w:t>DERIVATIVES THEREOF, EVEN IF THE AUTHORS HAVE BEEN ADVISED OF THE POSSIBILITY OF SUCH DAMAGE.</w:t>
      </w:r>
    </w:p>
    <w:p w14:paraId="3F65EDE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AUTHORS AND DISTRIBUTORS SPECIFICALLY DISCLAIM ANY WARRANTIES, INCLUDING, BUT NOT LIMITED TO, THE IMPLIED WARRANTIES OF MERCHANTABILITY, FITNESS FOR A PARTICULAR PURPOSE, AND NON-INFRINGEMENT.</w:t>
      </w:r>
    </w:p>
    <w:p w14:paraId="3E3205D6" w14:textId="771189D3"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ON AN "AS IS" BASIS, AND THE AUTHORS AND DISTRIBUTORS HAVE NO OBLIGATION TO PROVIDE MAINTENANCE, SUPPORT, UPDATES, ENHANCEMENTS, OR</w:t>
      </w:r>
      <w:r>
        <w:rPr>
          <w:rFonts w:ascii="Calibri" w:eastAsia="Calibri" w:hAnsi="Calibri" w:cs="Calibri"/>
          <w:kern w:val="0"/>
          <w14:ligatures w14:val="none"/>
        </w:rPr>
        <w:t xml:space="preserve"> </w:t>
      </w:r>
      <w:r w:rsidRPr="007B32B8">
        <w:rPr>
          <w:rFonts w:ascii="Calibri" w:eastAsia="Calibri" w:hAnsi="Calibri" w:cs="Calibri"/>
          <w:kern w:val="0"/>
          <w14:ligatures w14:val="none"/>
        </w:rPr>
        <w:t>MODIFICATIONS.</w:t>
      </w:r>
    </w:p>
    <w:p w14:paraId="2016AEC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13C899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tianocore-edk2 v-u (BSD-2-Clause)</w:t>
      </w:r>
    </w:p>
    <w:p w14:paraId="2A7782F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Attribution Statements</w:t>
      </w:r>
    </w:p>
    <w:p w14:paraId="45E8AD3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Portions copyright (c) 2008-2010, Apple Inc. All rights reserved.</w:t>
      </w:r>
    </w:p>
    <w:p w14:paraId="0A496B7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DABE02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Portions copyright (c) 2011-2017, ARM Ltd. All rights reserved.</w:t>
      </w:r>
    </w:p>
    <w:p w14:paraId="05C3666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343B56C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2006, Intel Corporation. All rights reserved.&lt;BR&gt;</w:t>
      </w:r>
    </w:p>
    <w:p w14:paraId="637CEB5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2011 Hewlett Packard Corporation. All rights reserved.&lt;BR&gt;</w:t>
      </w:r>
    </w:p>
    <w:p w14:paraId="4A5CE9F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698819D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2011-2013, ARM Limited. All rights reserved.&lt;BR&gt;</w:t>
      </w:r>
    </w:p>
    <w:p w14:paraId="2553618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http://spdx.org/licenses/BSD-2-Clause</w:t>
      </w:r>
    </w:p>
    <w:p w14:paraId="0AD0985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7F71DCF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of source code must retain the above copyright notice, this list of conditions and the following disclaimer.</w:t>
      </w:r>
    </w:p>
    <w:p w14:paraId="4E37880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Redistributions in binary form must reproduce the above copyright notice, this list of conditions and the following disclaimer in the documentation and/or other materials provided with the distribution.</w:t>
      </w:r>
    </w:p>
    <w:p w14:paraId="436AAF0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6EC9F07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541A08C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tonytomov-jqGrid v-u (MIT)</w:t>
      </w:r>
    </w:p>
    <w:p w14:paraId="05CF792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0367DC9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42860CE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2BAAE74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56770F9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09EFA2A"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tonytomov-jqgrid v4.4.1 (MIT)</w:t>
      </w:r>
    </w:p>
    <w:p w14:paraId="5DEFE7F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57A2A5E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15C2769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604C4E2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6A5E289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947480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Unicode-org-icu v-u (unicode)</w:t>
      </w:r>
    </w:p>
    <w:p w14:paraId="7EA3DA7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6F01B6F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2016 and later: Unicode</w:t>
      </w:r>
    </w:p>
    <w:p w14:paraId="2FD5F02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D6A3BA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&amp;copy; 1991-2023 Unicode, Inc. All rights reserved.</w:t>
      </w:r>
    </w:p>
    <w:p w14:paraId="2F7FD78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http://www.unicode.org/copyright.html</w:t>
      </w:r>
    </w:p>
    <w:p w14:paraId="567B352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NOTICE TO USER: Carefully read the following legal agreement.BY DOWNLOADING, INSTALLING, COPYING OR OTHERWISE USING UNICODE INC.'S</w:t>
      </w:r>
    </w:p>
    <w:p w14:paraId="72F771AC" w14:textId="77777777" w:rsid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DATA FILES ("DATA FILES"), AND/OR SOFTWARE ("SOFTWARE"),YOU UNEQUIVOCALLY ACCEPT, AND AGREE TO BE BOUND BY, ALL OF THE TERMS AND CONDITIONS OF THIS AGREEMENT.</w:t>
      </w:r>
      <w:r>
        <w:rPr>
          <w:rFonts w:ascii="Calibri" w:eastAsia="Calibri" w:hAnsi="Calibri" w:cs="Calibri"/>
          <w:kern w:val="0"/>
          <w14:ligatures w14:val="none"/>
        </w:rPr>
        <w:t xml:space="preserve"> </w:t>
      </w:r>
      <w:r w:rsidRPr="007B32B8">
        <w:rPr>
          <w:rFonts w:ascii="Calibri" w:eastAsia="Calibri" w:hAnsi="Calibri" w:cs="Calibri"/>
          <w:kern w:val="0"/>
          <w14:ligatures w14:val="none"/>
        </w:rPr>
        <w:t>IF YOU DO NOT AGREE, DO NOT DOWNLOAD, INSTALL, COPY, DISTRIBUTE OR USE THE DATA FILES OR SOFTWARE.</w:t>
      </w:r>
    </w:p>
    <w:p w14:paraId="3BF9F929" w14:textId="7DF31EF4"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AND PERMISSION NOTICE</w:t>
      </w:r>
    </w:p>
    <w:p w14:paraId="7FD8748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the Unicode data files and any associated documentation (the "Data Files") or Unicode software and any associated documentation</w:t>
      </w:r>
    </w:p>
    <w:p w14:paraId="2DFC638C" w14:textId="5355051C"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to deal in the Data Files or Software without restriction, including without limitation the rights to use,</w:t>
      </w:r>
      <w:r>
        <w:rPr>
          <w:rFonts w:ascii="Calibri" w:eastAsia="Calibri" w:hAnsi="Calibri" w:cs="Calibri"/>
          <w:kern w:val="0"/>
          <w14:ligatures w14:val="none"/>
        </w:rPr>
        <w:t xml:space="preserve"> </w:t>
      </w:r>
      <w:r w:rsidRPr="007B32B8">
        <w:rPr>
          <w:rFonts w:ascii="Calibri" w:eastAsia="Calibri" w:hAnsi="Calibri" w:cs="Calibri"/>
          <w:kern w:val="0"/>
          <w14:ligatures w14:val="none"/>
        </w:rPr>
        <w:t>copy, modify, merge, publish, distribute, and/or sell copies of</w:t>
      </w:r>
    </w:p>
    <w:p w14:paraId="4683C45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Data Files or Software, and to permit persons to whom the Data Files or Software are furnished to do so, provided that either (a) this copyright and permission notice appear with all copies</w:t>
      </w:r>
    </w:p>
    <w:p w14:paraId="4810B05F" w14:textId="084B7F08"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of the Data Files or Software, or (b) this copyright and permission notice appear in associated Documentation.</w:t>
      </w:r>
      <w:r>
        <w:rPr>
          <w:rFonts w:ascii="Calibri" w:eastAsia="Calibri" w:hAnsi="Calibri" w:cs="Calibri"/>
          <w:kern w:val="0"/>
          <w14:ligatures w14:val="none"/>
        </w:rPr>
        <w:t xml:space="preserve"> </w:t>
      </w:r>
      <w:r w:rsidRPr="007B32B8">
        <w:rPr>
          <w:rFonts w:ascii="Calibri" w:eastAsia="Calibri" w:hAnsi="Calibri" w:cs="Calibri"/>
          <w:kern w:val="0"/>
          <w14:ligatures w14:val="none"/>
        </w:rPr>
        <w:t>THE DATA FILES AND SOFTWARE ARE PROVIDED "AS IS", WITHOUT WARRANTY OF</w:t>
      </w:r>
    </w:p>
    <w:p w14:paraId="47302EAC" w14:textId="0543777C"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ANY KIND, EXPRESS OR IMPLIED, INCLUDING BUT NOT LIMITED TO THE WARRANTIES OF MERCHANTABILITY, FITNESS FOR A PARTICULAR PURPOSE AND NONINFRINGEMENT OF THIRD PARTY RIGHTS.</w:t>
      </w:r>
      <w:r>
        <w:rPr>
          <w:rFonts w:ascii="Calibri" w:eastAsia="Calibri" w:hAnsi="Calibri" w:cs="Calibri"/>
          <w:kern w:val="0"/>
          <w14:ligatures w14:val="none"/>
        </w:rPr>
        <w:t xml:space="preserve"> </w:t>
      </w:r>
      <w:r w:rsidRPr="007B32B8">
        <w:rPr>
          <w:rFonts w:ascii="Calibri" w:eastAsia="Calibri" w:hAnsi="Calibri" w:cs="Calibri"/>
          <w:kern w:val="0"/>
          <w14:ligatures w14:val="none"/>
        </w:rPr>
        <w:t>IN NO EVENT SHALL THE COPYRIGHT HOLDER OR HOLDERS INCLUDED IN THIS NOTICE BE LIABLE FOR ANY CLAIM, OR ANY SPECIAL INDIRECT OR CONSEQUENTIALDAMAGES, OR ANY DAMAGES WHATSOEVER RESULTING FROM LOSS OF USE,</w:t>
      </w:r>
      <w:r>
        <w:rPr>
          <w:rFonts w:ascii="Calibri" w:eastAsia="Calibri" w:hAnsi="Calibri" w:cs="Calibri"/>
          <w:kern w:val="0"/>
          <w14:ligatures w14:val="none"/>
        </w:rPr>
        <w:t xml:space="preserve"> </w:t>
      </w:r>
      <w:r w:rsidRPr="007B32B8">
        <w:rPr>
          <w:rFonts w:ascii="Calibri" w:eastAsia="Calibri" w:hAnsi="Calibri" w:cs="Calibri"/>
          <w:kern w:val="0"/>
          <w14:ligatures w14:val="none"/>
        </w:rPr>
        <w:t>DATA OR PROFITS, WHETHER IN AN ACTION OF CONTRACT, NEGLIGENCE OR OTHER TORTIOUS ACTION, ARISING OUT OF OR IN CONNECTION WITH THE USE ORPERFORMANCE OF THE DATA FILES OR SOFTWARE.</w:t>
      </w:r>
    </w:p>
    <w:p w14:paraId="7E40CD96" w14:textId="09634624"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Except as contained in this notice, the name of a copyright holder shall not be used in advertising or otherwise to promote the sale,use or other dealings in these Data Files or Software without prior</w:t>
      </w:r>
      <w:r>
        <w:rPr>
          <w:rFonts w:ascii="Calibri" w:eastAsia="Calibri" w:hAnsi="Calibri" w:cs="Calibri"/>
          <w:kern w:val="0"/>
          <w14:ligatures w14:val="none"/>
        </w:rPr>
        <w:t xml:space="preserve"> </w:t>
      </w:r>
      <w:r w:rsidRPr="007B32B8">
        <w:rPr>
          <w:rFonts w:ascii="Calibri" w:eastAsia="Calibri" w:hAnsi="Calibri" w:cs="Calibri"/>
          <w:kern w:val="0"/>
          <w14:ligatures w14:val="none"/>
        </w:rPr>
        <w:t>written authorization of the copyright holder.</w:t>
      </w:r>
    </w:p>
    <w:p w14:paraId="171BEDA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2577EFF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webmproject-libwebp v-u (BSD-3-clause)</w:t>
      </w:r>
    </w:p>
    <w:p w14:paraId="053D8C3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http://spdx.org/licenses/BSD-3-Clause</w:t>
      </w:r>
    </w:p>
    <w:p w14:paraId="25398170"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Redistribution and use in source and binary forms, with or without modification, are permitted provided that the following conditions are met:</w:t>
      </w:r>
    </w:p>
    <w:p w14:paraId="2A275C8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of source code must retain the above copyright notice, this list of conditions and the following disclaimer.</w:t>
      </w:r>
    </w:p>
    <w:p w14:paraId="4315CC1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Redistributions in binary form must reproduce the above copyright notice, this list of conditions and the following disclaimer in the documentation and/or other materials provided with the distribution.</w:t>
      </w:r>
    </w:p>
    <w:p w14:paraId="36442DE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 Neither the name of the copyright holders nor the names of its contributors may be used to endorse or promote products derived from this software without specific prior written permission.</w:t>
      </w:r>
    </w:p>
    <w:p w14:paraId="70A2E28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BY COPYRIGHT HOLDERS AND CONTRIBUTORS "AS IS" AND ANY EXPRESS OR IMPLIED WARRANTIES, INCLUDING, BUT NOT LIMITED TO, THE IMPLIED WARRANTIES OF MERCHANTABILITY AND FITNESS FOR A PARTICULAR PURPOSE ARE DISCLAIMED. IN NO EVENT SHALL THE COPYRIGHT HOLDERS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33D9DB9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47CA1BA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xen v-u (MIT)</w:t>
      </w:r>
    </w:p>
    <w:p w14:paraId="2F94A44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http://spdx.org/licenses/MIT</w:t>
      </w:r>
    </w:p>
    <w:p w14:paraId="746FD96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01F3ACBF"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above copyright notice and this permission notice shall be included in all copies or substantial portions of the Software.</w:t>
      </w:r>
    </w:p>
    <w:p w14:paraId="7C36BF9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5B60605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1B5CD6C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xz v-u (PD)</w:t>
      </w:r>
    </w:p>
    <w:p w14:paraId="53A85CB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w:t>
      </w:r>
    </w:p>
    <w:p w14:paraId="7CF9E32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Author: Lasse Collin &lt;lasse.collin@tukaani.org&gt;</w:t>
      </w:r>
    </w:p>
    <w:p w14:paraId="198CF12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file has been put into the public domain.</w:t>
      </w:r>
    </w:p>
    <w:p w14:paraId="4F0BCA1E"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You can do whatever you want with this file.</w:t>
      </w:r>
    </w:p>
    <w:p w14:paraId="1255CB26"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005F3A0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Zlib v1.1.3 (Zlib)</w:t>
      </w:r>
    </w:p>
    <w:p w14:paraId="60414A5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43CD25B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302C1A3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1995-1998 Jean-loup Gailly and Mark Adler</w:t>
      </w:r>
    </w:p>
    <w:p w14:paraId="26F5C5A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http://spdx.org/licenses/Zlib</w:t>
      </w:r>
    </w:p>
    <w:p w14:paraId="3DACA189"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'as-is', without any express or implied warranty.  In no event will the authors be held liable for any damages arising from the use of this software. Permission is granted to anyone to use this software for any purpose, including commercial applications, and to alter it and redistribute it freely, subject to the following restrictions:</w:t>
      </w:r>
    </w:p>
    <w:p w14:paraId="22BDE701"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The origin of this software must not be misrepresented; you must not claim that you wrote the original software. If you use this software in a product, an acknowledgment in the product documentation would be appreciated but is not required.</w:t>
      </w:r>
    </w:p>
    <w:p w14:paraId="6A53C9D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Altered source versions must be plainly marked as such, and must not be misrepresented as being the original software.</w:t>
      </w:r>
    </w:p>
    <w:p w14:paraId="2B73D51D"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This notice may not be removed or altered from any source distribution.</w:t>
      </w:r>
    </w:p>
    <w:p w14:paraId="15C38B5C"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09C6096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zlib v1.2.8 (zlib)</w:t>
      </w:r>
    </w:p>
    <w:p w14:paraId="0D62E0F4"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Statements</w:t>
      </w:r>
    </w:p>
    <w:p w14:paraId="255C96C8"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p>
    <w:p w14:paraId="6C113B9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Copyright (C) 1995-2022 Jean-loup Gailly and Mark Adler</w:t>
      </w:r>
    </w:p>
    <w:p w14:paraId="6C27EDE3"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License Text https://spdx.org/licenses/Zlib.html</w:t>
      </w:r>
    </w:p>
    <w:p w14:paraId="52DE1C2B"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This software is provided 'as-is', without any express or implied warranty.  In no event will the authors be held liable for any damages arising from the use of this software. Permission is granted to anyone to use this software for any purpose, including commercial applications, and to alter it and redistribute it freely, subject to the following restrictions:</w:t>
      </w:r>
    </w:p>
    <w:p w14:paraId="2DEB7D75"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1. The origin of this software must not be misrepresented; you must not claim that you wrote the original software. If you use this software in a product, an acknowledgment in the product documentation would be appreciated but is not required.</w:t>
      </w:r>
    </w:p>
    <w:p w14:paraId="3E38B132"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2. Altered source versions must be plainly marked as such, and must not be misrepresented as being the original software.</w:t>
      </w:r>
    </w:p>
    <w:p w14:paraId="1FF28DC7" w14:textId="77777777" w:rsidR="007B32B8" w:rsidRPr="007B32B8" w:rsidRDefault="007B32B8" w:rsidP="007B32B8">
      <w:pPr>
        <w:widowControl w:val="0"/>
        <w:autoSpaceDE w:val="0"/>
        <w:autoSpaceDN w:val="0"/>
        <w:spacing w:after="0" w:line="240" w:lineRule="auto"/>
        <w:jc w:val="both"/>
        <w:rPr>
          <w:rFonts w:ascii="Calibri" w:eastAsia="Calibri" w:hAnsi="Calibri" w:cs="Calibri"/>
          <w:kern w:val="0"/>
          <w14:ligatures w14:val="none"/>
        </w:rPr>
      </w:pPr>
      <w:r w:rsidRPr="007B32B8">
        <w:rPr>
          <w:rFonts w:ascii="Calibri" w:eastAsia="Calibri" w:hAnsi="Calibri" w:cs="Calibri"/>
          <w:kern w:val="0"/>
          <w14:ligatures w14:val="none"/>
        </w:rPr>
        <w:t>3. This notice may not be removed or altered from any source distribution.</w:t>
      </w:r>
    </w:p>
    <w:p w14:paraId="0724BB4F" w14:textId="10B6DEBA" w:rsidR="00A54760" w:rsidRPr="00432B09" w:rsidRDefault="00A54760" w:rsidP="00432B09">
      <w:pPr>
        <w:widowControl w:val="0"/>
        <w:autoSpaceDE w:val="0"/>
        <w:autoSpaceDN w:val="0"/>
        <w:spacing w:after="0" w:line="240" w:lineRule="auto"/>
        <w:jc w:val="both"/>
        <w:rPr>
          <w:rFonts w:ascii="Calibri" w:eastAsia="Calibri" w:hAnsi="Calibri" w:cs="Calibri"/>
          <w:kern w:val="0"/>
          <w14:ligatures w14:val="none"/>
        </w:rPr>
      </w:pPr>
    </w:p>
    <w:sectPr w:rsidR="00A54760" w:rsidRPr="00432B0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3F7B7" w14:textId="77777777" w:rsidR="00C63F8B" w:rsidRDefault="00C63F8B" w:rsidP="00A54760">
      <w:pPr>
        <w:spacing w:after="0" w:line="240" w:lineRule="auto"/>
      </w:pPr>
      <w:r>
        <w:separator/>
      </w:r>
    </w:p>
  </w:endnote>
  <w:endnote w:type="continuationSeparator" w:id="0">
    <w:p w14:paraId="2A63B9B3" w14:textId="77777777" w:rsidR="00C63F8B" w:rsidRDefault="00C63F8B" w:rsidP="00A54760">
      <w:pPr>
        <w:spacing w:after="0" w:line="240" w:lineRule="auto"/>
      </w:pPr>
      <w:r>
        <w:continuationSeparator/>
      </w:r>
    </w:p>
  </w:endnote>
  <w:endnote w:type="continuationNotice" w:id="1">
    <w:p w14:paraId="48ADCE17" w14:textId="77777777" w:rsidR="00C63F8B" w:rsidRDefault="00C63F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9F814" w14:textId="77777777" w:rsidR="004D1F57" w:rsidRDefault="004D1F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3F26E" w14:textId="77777777" w:rsidR="004D1F57" w:rsidRDefault="004D1F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6B05" w14:textId="77777777" w:rsidR="004D1F57" w:rsidRDefault="004D1F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A825D" w14:textId="77777777" w:rsidR="00C63F8B" w:rsidRDefault="00C63F8B" w:rsidP="00A54760">
      <w:pPr>
        <w:spacing w:after="0" w:line="240" w:lineRule="auto"/>
      </w:pPr>
      <w:r>
        <w:separator/>
      </w:r>
    </w:p>
  </w:footnote>
  <w:footnote w:type="continuationSeparator" w:id="0">
    <w:p w14:paraId="3C312659" w14:textId="77777777" w:rsidR="00C63F8B" w:rsidRDefault="00C63F8B" w:rsidP="00A54760">
      <w:pPr>
        <w:spacing w:after="0" w:line="240" w:lineRule="auto"/>
      </w:pPr>
      <w:r>
        <w:continuationSeparator/>
      </w:r>
    </w:p>
  </w:footnote>
  <w:footnote w:type="continuationNotice" w:id="1">
    <w:p w14:paraId="3BC35683" w14:textId="77777777" w:rsidR="00C63F8B" w:rsidRDefault="00C63F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1A90" w14:textId="6C9297E0" w:rsidR="00A54760" w:rsidRDefault="0075767A">
    <w:pPr>
      <w:pStyle w:val="Header"/>
    </w:pPr>
    <w:r>
      <w:rPr>
        <w:noProof/>
      </w:rPr>
      <mc:AlternateContent>
        <mc:Choice Requires="wps">
          <w:drawing>
            <wp:anchor distT="0" distB="0" distL="0" distR="0" simplePos="0" relativeHeight="251658241" behindDoc="0" locked="0" layoutInCell="1" allowOverlap="1" wp14:anchorId="4ED9638C" wp14:editId="4C36009A">
              <wp:simplePos x="635" y="635"/>
              <wp:positionH relativeFrom="page">
                <wp:align>left</wp:align>
              </wp:positionH>
              <wp:positionV relativeFrom="page">
                <wp:align>top</wp:align>
              </wp:positionV>
              <wp:extent cx="2259330" cy="370205"/>
              <wp:effectExtent l="0" t="0" r="7620" b="10795"/>
              <wp:wrapNone/>
              <wp:docPr id="209583151" name="Text Box 2" descr="[AMD Official Use Only - AMD Produc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59330" cy="370205"/>
                      </a:xfrm>
                      <a:prstGeom prst="rect">
                        <a:avLst/>
                      </a:prstGeom>
                      <a:noFill/>
                      <a:ln>
                        <a:noFill/>
                      </a:ln>
                    </wps:spPr>
                    <wps:txbx>
                      <w:txbxContent>
                        <w:p w14:paraId="41FF890F" w14:textId="0339D8E6"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D9638C" id="_x0000_t202" coordsize="21600,21600" o:spt="202" path="m,l,21600r21600,l21600,xe">
              <v:stroke joinstyle="miter"/>
              <v:path gradientshapeok="t" o:connecttype="rect"/>
            </v:shapetype>
            <v:shape id="Text Box 2" o:spid="_x0000_s1026" type="#_x0000_t202" alt="[AMD Official Use Only - AMD Product]" style="position:absolute;margin-left:0;margin-top:0;width:177.9pt;height:29.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" filled="f" stroked="f">
              <v:textbox style="mso-fit-shape-to-text:t" inset="20pt,15pt,0,0">
                <w:txbxContent>
                  <w:p w14:paraId="41FF890F" w14:textId="0339D8E6"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709E5" w14:textId="314A53AB" w:rsidR="00A54760" w:rsidRDefault="0075767A" w:rsidP="000C3922">
    <w:pPr>
      <w:pStyle w:val="Header"/>
      <w:jc w:val="center"/>
    </w:pPr>
    <w:r>
      <w:rPr>
        <w:noProof/>
      </w:rPr>
      <mc:AlternateContent>
        <mc:Choice Requires="wps">
          <w:drawing>
            <wp:anchor distT="0" distB="0" distL="0" distR="0" simplePos="0" relativeHeight="251658242" behindDoc="0" locked="0" layoutInCell="1" allowOverlap="1" wp14:anchorId="601ABBFF" wp14:editId="623EF9EE">
              <wp:simplePos x="914400" y="457200"/>
              <wp:positionH relativeFrom="page">
                <wp:align>left</wp:align>
              </wp:positionH>
              <wp:positionV relativeFrom="page">
                <wp:align>top</wp:align>
              </wp:positionV>
              <wp:extent cx="2259330" cy="370205"/>
              <wp:effectExtent l="0" t="0" r="7620" b="10795"/>
              <wp:wrapNone/>
              <wp:docPr id="1357752068" name="Text Box 3" descr="[AMD Official Use Only - AMD Produc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59330" cy="370205"/>
                      </a:xfrm>
                      <a:prstGeom prst="rect">
                        <a:avLst/>
                      </a:prstGeom>
                      <a:noFill/>
                      <a:ln>
                        <a:noFill/>
                      </a:ln>
                    </wps:spPr>
                    <wps:txbx>
                      <w:txbxContent>
                        <w:p w14:paraId="49006702" w14:textId="2F7C8714"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1ABBFF" id="_x0000_t202" coordsize="21600,21600" o:spt="202" path="m,l,21600r21600,l21600,xe">
              <v:stroke joinstyle="miter"/>
              <v:path gradientshapeok="t" o:connecttype="rect"/>
            </v:shapetype>
            <v:shape id="Text Box 3" o:spid="_x0000_s1027" type="#_x0000_t202" alt="[AMD Official Use Only - AMD Product]" style="position:absolute;left:0;text-align:left;margin-left:0;margin-top:0;width:177.9pt;height:29.1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" filled="f" stroked="f">
              <v:textbox style="mso-fit-shape-to-text:t" inset="20pt,15pt,0,0">
                <w:txbxContent>
                  <w:p w14:paraId="49006702" w14:textId="2F7C8714"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v:textbox>
              <w10:wrap anchorx="page" anchory="page"/>
            </v:shape>
          </w:pict>
        </mc:Fallback>
      </mc:AlternateContent>
    </w:r>
    <w:r w:rsidR="00F10B9A">
      <w:t xml:space="preserve">RAIDXpert2 </w:t>
    </w:r>
    <w:r w:rsidR="000C3922">
      <w:t>9.3.3.</w:t>
    </w:r>
    <w:r w:rsidR="00F10B9A">
      <w:t>00</w:t>
    </w:r>
    <w:r w:rsidR="004D1F57">
      <w:t>302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5BDB" w14:textId="7BF6287E" w:rsidR="00A54760" w:rsidRDefault="0075767A">
    <w:pPr>
      <w:pStyle w:val="Header"/>
    </w:pPr>
    <w:r>
      <w:rPr>
        <w:noProof/>
      </w:rPr>
      <mc:AlternateContent>
        <mc:Choice Requires="wps">
          <w:drawing>
            <wp:anchor distT="0" distB="0" distL="0" distR="0" simplePos="0" relativeHeight="251658240" behindDoc="0" locked="0" layoutInCell="1" allowOverlap="1" wp14:anchorId="2D7C5E83" wp14:editId="00CB5D84">
              <wp:simplePos x="635" y="635"/>
              <wp:positionH relativeFrom="page">
                <wp:align>left</wp:align>
              </wp:positionH>
              <wp:positionV relativeFrom="page">
                <wp:align>top</wp:align>
              </wp:positionV>
              <wp:extent cx="2259330" cy="370205"/>
              <wp:effectExtent l="0" t="0" r="7620" b="10795"/>
              <wp:wrapNone/>
              <wp:docPr id="1045853907" name="Text Box 1" descr="[AMD Official Use Only - AMD Produc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59330" cy="370205"/>
                      </a:xfrm>
                      <a:prstGeom prst="rect">
                        <a:avLst/>
                      </a:prstGeom>
                      <a:noFill/>
                      <a:ln>
                        <a:noFill/>
                      </a:ln>
                    </wps:spPr>
                    <wps:txbx>
                      <w:txbxContent>
                        <w:p w14:paraId="7237CAA1" w14:textId="6165823D"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7C5E83" id="_x0000_t202" coordsize="21600,21600" o:spt="202" path="m,l,21600r21600,l21600,xe">
              <v:stroke joinstyle="miter"/>
              <v:path gradientshapeok="t" o:connecttype="rect"/>
            </v:shapetype>
            <v:shape id="Text Box 1" o:spid="_x0000_s1028" type="#_x0000_t202" alt="[AMD Official Use Only - AMD Product]" style="position:absolute;margin-left:0;margin-top:0;width:177.9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" filled="f" stroked="f">
              <v:textbox style="mso-fit-shape-to-text:t" inset="20pt,15pt,0,0">
                <w:txbxContent>
                  <w:p w14:paraId="7237CAA1" w14:textId="6165823D" w:rsidR="0075767A" w:rsidRPr="0075767A" w:rsidRDefault="0075767A" w:rsidP="0075767A">
                    <w:pPr>
                      <w:spacing w:after="0"/>
                      <w:rPr>
                        <w:rFonts w:ascii="Calibri" w:eastAsia="Calibri" w:hAnsi="Calibri" w:cs="Calibri"/>
                        <w:noProof/>
                        <w:color w:val="0000FF"/>
                        <w:sz w:val="20"/>
                        <w:szCs w:val="20"/>
                      </w:rPr>
                    </w:pPr>
                    <w:r w:rsidRPr="0075767A">
                      <w:rPr>
                        <w:rFonts w:ascii="Calibri" w:eastAsia="Calibri" w:hAnsi="Calibri" w:cs="Calibri"/>
                        <w:noProof/>
                        <w:color w:val="0000FF"/>
                        <w:sz w:val="20"/>
                        <w:szCs w:val="20"/>
                      </w:rPr>
                      <w:t>[AMD Official Use Only - AMD Product]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548D9"/>
    <w:multiLevelType w:val="hybridMultilevel"/>
    <w:tmpl w:val="B31A59D2"/>
    <w:lvl w:ilvl="0" w:tplc="F93886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8E57CD"/>
    <w:multiLevelType w:val="hybridMultilevel"/>
    <w:tmpl w:val="CAA48F2A"/>
    <w:lvl w:ilvl="0" w:tplc="AFE8C2FE">
      <w:start w:val="6"/>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DB6DE7"/>
    <w:multiLevelType w:val="hybridMultilevel"/>
    <w:tmpl w:val="F5CE60AA"/>
    <w:lvl w:ilvl="0" w:tplc="EBE2F19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0541239">
    <w:abstractNumId w:val="2"/>
  </w:num>
  <w:num w:numId="2" w16cid:durableId="911281258">
    <w:abstractNumId w:val="0"/>
  </w:num>
  <w:num w:numId="3" w16cid:durableId="555821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760"/>
    <w:rsid w:val="00027C7B"/>
    <w:rsid w:val="000C3922"/>
    <w:rsid w:val="00105902"/>
    <w:rsid w:val="00152803"/>
    <w:rsid w:val="00162E24"/>
    <w:rsid w:val="001F4812"/>
    <w:rsid w:val="00286396"/>
    <w:rsid w:val="00291424"/>
    <w:rsid w:val="00414DD3"/>
    <w:rsid w:val="00432B09"/>
    <w:rsid w:val="004D1F57"/>
    <w:rsid w:val="004E3E7D"/>
    <w:rsid w:val="0058718F"/>
    <w:rsid w:val="0075767A"/>
    <w:rsid w:val="00773401"/>
    <w:rsid w:val="007B32B8"/>
    <w:rsid w:val="00965278"/>
    <w:rsid w:val="00967357"/>
    <w:rsid w:val="009A7741"/>
    <w:rsid w:val="009B7F7A"/>
    <w:rsid w:val="00A54760"/>
    <w:rsid w:val="00A54D3B"/>
    <w:rsid w:val="00AD021D"/>
    <w:rsid w:val="00B0694D"/>
    <w:rsid w:val="00B40266"/>
    <w:rsid w:val="00B62F8E"/>
    <w:rsid w:val="00BC1918"/>
    <w:rsid w:val="00BC49AE"/>
    <w:rsid w:val="00C63F8B"/>
    <w:rsid w:val="00C70B3D"/>
    <w:rsid w:val="00DE5640"/>
    <w:rsid w:val="00E044FA"/>
    <w:rsid w:val="00E72593"/>
    <w:rsid w:val="00F10B9A"/>
    <w:rsid w:val="00F73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A0319"/>
  <w15:chartTrackingRefBased/>
  <w15:docId w15:val="{F1C0207C-6BAA-4E70-84F0-89461C4B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47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47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47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47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47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47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47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47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47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7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47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47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47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47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47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47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47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4760"/>
    <w:rPr>
      <w:rFonts w:eastAsiaTheme="majorEastAsia" w:cstheme="majorBidi"/>
      <w:color w:val="272727" w:themeColor="text1" w:themeTint="D8"/>
    </w:rPr>
  </w:style>
  <w:style w:type="paragraph" w:styleId="Title">
    <w:name w:val="Title"/>
    <w:basedOn w:val="Normal"/>
    <w:next w:val="Normal"/>
    <w:link w:val="TitleChar"/>
    <w:uiPriority w:val="10"/>
    <w:qFormat/>
    <w:rsid w:val="00A547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47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47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47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4760"/>
    <w:pPr>
      <w:spacing w:before="160"/>
      <w:jc w:val="center"/>
    </w:pPr>
    <w:rPr>
      <w:i/>
      <w:iCs/>
      <w:color w:val="404040" w:themeColor="text1" w:themeTint="BF"/>
    </w:rPr>
  </w:style>
  <w:style w:type="character" w:customStyle="1" w:styleId="QuoteChar">
    <w:name w:val="Quote Char"/>
    <w:basedOn w:val="DefaultParagraphFont"/>
    <w:link w:val="Quote"/>
    <w:uiPriority w:val="29"/>
    <w:rsid w:val="00A54760"/>
    <w:rPr>
      <w:i/>
      <w:iCs/>
      <w:color w:val="404040" w:themeColor="text1" w:themeTint="BF"/>
    </w:rPr>
  </w:style>
  <w:style w:type="paragraph" w:styleId="ListParagraph">
    <w:name w:val="List Paragraph"/>
    <w:basedOn w:val="Normal"/>
    <w:uiPriority w:val="34"/>
    <w:qFormat/>
    <w:rsid w:val="00A54760"/>
    <w:pPr>
      <w:ind w:left="720"/>
      <w:contextualSpacing/>
    </w:pPr>
  </w:style>
  <w:style w:type="character" w:styleId="IntenseEmphasis">
    <w:name w:val="Intense Emphasis"/>
    <w:basedOn w:val="DefaultParagraphFont"/>
    <w:uiPriority w:val="21"/>
    <w:qFormat/>
    <w:rsid w:val="00A54760"/>
    <w:rPr>
      <w:i/>
      <w:iCs/>
      <w:color w:val="0F4761" w:themeColor="accent1" w:themeShade="BF"/>
    </w:rPr>
  </w:style>
  <w:style w:type="paragraph" w:styleId="IntenseQuote">
    <w:name w:val="Intense Quote"/>
    <w:basedOn w:val="Normal"/>
    <w:next w:val="Normal"/>
    <w:link w:val="IntenseQuoteChar"/>
    <w:uiPriority w:val="30"/>
    <w:qFormat/>
    <w:rsid w:val="00A547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4760"/>
    <w:rPr>
      <w:i/>
      <w:iCs/>
      <w:color w:val="0F4761" w:themeColor="accent1" w:themeShade="BF"/>
    </w:rPr>
  </w:style>
  <w:style w:type="character" w:styleId="IntenseReference">
    <w:name w:val="Intense Reference"/>
    <w:basedOn w:val="DefaultParagraphFont"/>
    <w:uiPriority w:val="32"/>
    <w:qFormat/>
    <w:rsid w:val="00A54760"/>
    <w:rPr>
      <w:b/>
      <w:bCs/>
      <w:smallCaps/>
      <w:color w:val="0F4761" w:themeColor="accent1" w:themeShade="BF"/>
      <w:spacing w:val="5"/>
    </w:rPr>
  </w:style>
  <w:style w:type="paragraph" w:styleId="HTMLPreformatted">
    <w:name w:val="HTML Preformatted"/>
    <w:basedOn w:val="Normal"/>
    <w:link w:val="HTMLPreformattedChar"/>
    <w:uiPriority w:val="99"/>
    <w:semiHidden/>
    <w:unhideWhenUsed/>
    <w:rsid w:val="00A54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A54760"/>
    <w:rPr>
      <w:rFonts w:ascii="Courier New" w:eastAsia="Times New Roman" w:hAnsi="Courier New" w:cs="Courier New"/>
      <w:kern w:val="0"/>
      <w:sz w:val="20"/>
      <w:szCs w:val="20"/>
      <w14:ligatures w14:val="none"/>
    </w:rPr>
  </w:style>
  <w:style w:type="paragraph" w:styleId="Header">
    <w:name w:val="header"/>
    <w:basedOn w:val="Normal"/>
    <w:link w:val="HeaderChar"/>
    <w:uiPriority w:val="99"/>
    <w:unhideWhenUsed/>
    <w:rsid w:val="00A547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760"/>
  </w:style>
  <w:style w:type="paragraph" w:styleId="Footer">
    <w:name w:val="footer"/>
    <w:basedOn w:val="Normal"/>
    <w:link w:val="FooterChar"/>
    <w:uiPriority w:val="99"/>
    <w:unhideWhenUsed/>
    <w:rsid w:val="007734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3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3929">
      <w:bodyDiv w:val="1"/>
      <w:marLeft w:val="0"/>
      <w:marRight w:val="0"/>
      <w:marTop w:val="0"/>
      <w:marBottom w:val="0"/>
      <w:divBdr>
        <w:top w:val="none" w:sz="0" w:space="0" w:color="auto"/>
        <w:left w:val="none" w:sz="0" w:space="0" w:color="auto"/>
        <w:bottom w:val="none" w:sz="0" w:space="0" w:color="auto"/>
        <w:right w:val="none" w:sz="0" w:space="0" w:color="auto"/>
      </w:divBdr>
    </w:div>
    <w:div w:id="1247570362">
      <w:bodyDiv w:val="1"/>
      <w:marLeft w:val="0"/>
      <w:marRight w:val="0"/>
      <w:marTop w:val="0"/>
      <w:marBottom w:val="0"/>
      <w:divBdr>
        <w:top w:val="none" w:sz="0" w:space="0" w:color="auto"/>
        <w:left w:val="none" w:sz="0" w:space="0" w:color="auto"/>
        <w:bottom w:val="none" w:sz="0" w:space="0" w:color="auto"/>
        <w:right w:val="none" w:sz="0" w:space="0" w:color="auto"/>
      </w:divBdr>
    </w:div>
    <w:div w:id="160761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30f6a8-1fe4-4a6d-a002-01c779c19be4">
      <Terms xmlns="http://schemas.microsoft.com/office/infopath/2007/PartnerControls"/>
    </lcf76f155ced4ddcb4097134ff3c332f>
    <TaxCatchAll xmlns="1cd5d136-e1df-40b6-b16e-e9d2911f570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983996DD3B24D9DF21E78546AC6C1" ma:contentTypeVersion="16" ma:contentTypeDescription="Create a new document." ma:contentTypeScope="" ma:versionID="d199ab12c76a3f89fcac1e915b4d3de4">
  <xsd:schema xmlns:xsd="http://www.w3.org/2001/XMLSchema" xmlns:xs="http://www.w3.org/2001/XMLSchema" xmlns:p="http://schemas.microsoft.com/office/2006/metadata/properties" xmlns:ns2="8f30f6a8-1fe4-4a6d-a002-01c779c19be4" xmlns:ns3="1cd5d136-e1df-40b6-b16e-e9d2911f5705" targetNamespace="http://schemas.microsoft.com/office/2006/metadata/properties" ma:root="true" ma:fieldsID="0b4a80e015b10e7e2d2787ecbb5ef7ec" ns2:_="" ns3:_="">
    <xsd:import namespace="8f30f6a8-1fe4-4a6d-a002-01c779c19be4"/>
    <xsd:import namespace="1cd5d136-e1df-40b6-b16e-e9d2911f57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0f6a8-1fe4-4a6d-a002-01c779c19b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4acc8d3-66d8-4f7f-ac2f-7fccaf6b6e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d5d136-e1df-40b6-b16e-e9d2911f570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24241af-07e1-441d-8b3d-ecf5cd64e523}" ma:internalName="TaxCatchAll" ma:showField="CatchAllData" ma:web="1cd5d136-e1df-40b6-b16e-e9d2911f57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7FE57-8B29-4BCF-B310-5279F6B2608A}">
  <ds:schemaRefs>
    <ds:schemaRef ds:uri="http://schemas.microsoft.com/office/2006/metadata/properties"/>
    <ds:schemaRef ds:uri="http://schemas.microsoft.com/office/infopath/2007/PartnerControls"/>
    <ds:schemaRef ds:uri="8f30f6a8-1fe4-4a6d-a002-01c779c19be4"/>
    <ds:schemaRef ds:uri="1cd5d136-e1df-40b6-b16e-e9d2911f5705"/>
  </ds:schemaRefs>
</ds:datastoreItem>
</file>

<file path=customXml/itemProps2.xml><?xml version="1.0" encoding="utf-8"?>
<ds:datastoreItem xmlns:ds="http://schemas.openxmlformats.org/officeDocument/2006/customXml" ds:itemID="{9A2E1241-F980-4940-BFF8-E12B63C412D3}">
  <ds:schemaRefs>
    <ds:schemaRef ds:uri="http://schemas.microsoft.com/sharepoint/v3/contenttype/forms"/>
  </ds:schemaRefs>
</ds:datastoreItem>
</file>

<file path=customXml/itemProps3.xml><?xml version="1.0" encoding="utf-8"?>
<ds:datastoreItem xmlns:ds="http://schemas.openxmlformats.org/officeDocument/2006/customXml" ds:itemID="{009FD553-03DB-4762-8582-988C23F91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0f6a8-1fe4-4a6d-a002-01c779c19be4"/>
    <ds:schemaRef ds:uri="1cd5d136-e1df-40b6-b16e-e9d2911f5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a272991-bf54-4921-b832-bc5c22aab060}" enabled="1" method="Privileged" siteId="{3dd8961f-e488-4e60-8e11-a82d994e183d}"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70</Pages>
  <Words>35138</Words>
  <Characters>186235</Characters>
  <Application>Microsoft Office Word</Application>
  <DocSecurity>0</DocSecurity>
  <Lines>3053</Lines>
  <Paragraphs>1243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Middleton, Brandon</dc:creator>
  <cp:keywords/>
  <dc:description/>
  <cp:lastModifiedBy>Langdon, Ryk</cp:lastModifiedBy>
  <cp:revision>8</cp:revision>
  <dcterms:created xsi:type="dcterms:W3CDTF">2025-12-19T23:01:00Z</dcterms:created>
  <dcterms:modified xsi:type="dcterms:W3CDTF">2025-12-22T14:05:00Z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3e5676d3,c7dfc2f,50eda704</vt:lpwstr>
  </property>
  <property fmtid="{D5CDD505-2E9C-101B-9397-08002B2CF9AE}" pid="3" name="ClassificationContentMarkingHeaderFontProps">
    <vt:lpwstr>#0000ff,10,Calibri</vt:lpwstr>
  </property>
  <property fmtid="{D5CDD505-2E9C-101B-9397-08002B2CF9AE}" pid="4" name="ClassificationContentMarkingHeaderText">
    <vt:lpwstr>[AMD Official Use Only - AMD Product]</vt:lpwstr>
  </property>
  <property fmtid="{D5CDD505-2E9C-101B-9397-08002B2CF9AE}" pid="5" name="ContentTypeId">
    <vt:lpwstr>0x010100263983996DD3B24D9DF21E78546AC6C1</vt:lpwstr>
  </property>
</Properties>
</file>